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383" w:type="dxa"/>
        <w:tblLook w:val="01E0" w:firstRow="1" w:lastRow="1" w:firstColumn="1" w:lastColumn="1" w:noHBand="0" w:noVBand="0"/>
      </w:tblPr>
      <w:tblGrid>
        <w:gridCol w:w="4608"/>
      </w:tblGrid>
      <w:tr w:rsidR="00991196" w:rsidRPr="00FD1E17" w:rsidTr="009707F0">
        <w:tc>
          <w:tcPr>
            <w:tcW w:w="4608" w:type="dxa"/>
          </w:tcPr>
          <w:p w:rsidR="00991196" w:rsidRPr="007517CD" w:rsidRDefault="00991196" w:rsidP="009707F0">
            <w:pPr>
              <w:pStyle w:val="a3"/>
              <w:rPr>
                <w:szCs w:val="28"/>
              </w:rPr>
            </w:pPr>
            <w:r w:rsidRPr="007517CD">
              <w:rPr>
                <w:szCs w:val="28"/>
              </w:rPr>
              <w:t>УТВЕРЖДАЮ:</w:t>
            </w:r>
          </w:p>
          <w:p w:rsidR="00991196" w:rsidRPr="007517CD" w:rsidRDefault="00991196" w:rsidP="009707F0">
            <w:pPr>
              <w:pStyle w:val="a3"/>
              <w:rPr>
                <w:szCs w:val="28"/>
              </w:rPr>
            </w:pPr>
            <w:r w:rsidRPr="007517CD">
              <w:rPr>
                <w:szCs w:val="28"/>
              </w:rPr>
              <w:t xml:space="preserve">Начальник управления образования </w:t>
            </w:r>
          </w:p>
          <w:p w:rsidR="00991196" w:rsidRPr="007517CD" w:rsidRDefault="00991196" w:rsidP="009707F0">
            <w:pPr>
              <w:pStyle w:val="a3"/>
              <w:rPr>
                <w:szCs w:val="28"/>
              </w:rPr>
            </w:pPr>
            <w:r>
              <w:rPr>
                <w:szCs w:val="28"/>
              </w:rPr>
              <w:t>администрации Р</w:t>
            </w:r>
            <w:r w:rsidRPr="007517CD">
              <w:rPr>
                <w:szCs w:val="28"/>
              </w:rPr>
              <w:t>МР</w:t>
            </w:r>
          </w:p>
          <w:p w:rsidR="00991196" w:rsidRPr="007517CD" w:rsidRDefault="00991196" w:rsidP="009707F0">
            <w:pPr>
              <w:pStyle w:val="a3"/>
              <w:rPr>
                <w:szCs w:val="28"/>
              </w:rPr>
            </w:pPr>
            <w:r>
              <w:rPr>
                <w:szCs w:val="28"/>
              </w:rPr>
              <w:t xml:space="preserve"> _________________А.Н. Скворцова</w:t>
            </w:r>
          </w:p>
          <w:p w:rsidR="00991196" w:rsidRPr="007517CD" w:rsidRDefault="00991196" w:rsidP="009707F0">
            <w:pPr>
              <w:pStyle w:val="a3"/>
              <w:rPr>
                <w:szCs w:val="28"/>
              </w:rPr>
            </w:pPr>
            <w:r w:rsidRPr="007517CD">
              <w:rPr>
                <w:szCs w:val="28"/>
              </w:rPr>
              <w:t>«___»_____________2011г.</w:t>
            </w:r>
          </w:p>
          <w:p w:rsidR="00991196" w:rsidRDefault="005E1A17" w:rsidP="009707F0">
            <w:pPr>
              <w:pStyle w:val="a3"/>
              <w:rPr>
                <w:szCs w:val="28"/>
              </w:rPr>
            </w:pPr>
            <w:r>
              <w:rPr>
                <w:szCs w:val="28"/>
              </w:rPr>
              <w:t>Приказ по управлению образования</w:t>
            </w:r>
          </w:p>
          <w:p w:rsidR="005E1A17" w:rsidRPr="007517CD" w:rsidRDefault="005E1A17" w:rsidP="009707F0">
            <w:pPr>
              <w:pStyle w:val="a3"/>
              <w:rPr>
                <w:szCs w:val="28"/>
              </w:rPr>
            </w:pPr>
            <w:r>
              <w:rPr>
                <w:szCs w:val="28"/>
              </w:rPr>
              <w:t>№____ от ______________2011г.</w:t>
            </w:r>
          </w:p>
        </w:tc>
      </w:tr>
      <w:tr w:rsidR="00991196" w:rsidRPr="00FD1E17" w:rsidTr="009707F0">
        <w:tc>
          <w:tcPr>
            <w:tcW w:w="4608" w:type="dxa"/>
          </w:tcPr>
          <w:p w:rsidR="00991196" w:rsidRPr="007517CD" w:rsidRDefault="00991196" w:rsidP="009707F0">
            <w:pPr>
              <w:pStyle w:val="a3"/>
              <w:rPr>
                <w:szCs w:val="28"/>
              </w:rPr>
            </w:pPr>
          </w:p>
          <w:p w:rsidR="00991196" w:rsidRPr="007517CD" w:rsidRDefault="00991196" w:rsidP="009707F0">
            <w:pPr>
              <w:pStyle w:val="a3"/>
              <w:rPr>
                <w:szCs w:val="28"/>
              </w:rPr>
            </w:pPr>
          </w:p>
          <w:p w:rsidR="00991196" w:rsidRPr="007517CD" w:rsidRDefault="00991196" w:rsidP="009707F0">
            <w:pPr>
              <w:pStyle w:val="a3"/>
              <w:rPr>
                <w:szCs w:val="28"/>
              </w:rPr>
            </w:pPr>
            <w:r w:rsidRPr="007517CD">
              <w:rPr>
                <w:szCs w:val="28"/>
              </w:rPr>
              <w:t>СОГЛАСОВАНО:</w:t>
            </w:r>
          </w:p>
          <w:p w:rsidR="00991196" w:rsidRPr="007517CD" w:rsidRDefault="00991196" w:rsidP="009707F0">
            <w:pPr>
              <w:pStyle w:val="a3"/>
              <w:jc w:val="left"/>
              <w:rPr>
                <w:szCs w:val="28"/>
              </w:rPr>
            </w:pPr>
            <w:r>
              <w:rPr>
                <w:szCs w:val="28"/>
              </w:rPr>
              <w:t>Начальник управления муниципальным имуществом администрации Р</w:t>
            </w:r>
            <w:r w:rsidRPr="007517CD">
              <w:rPr>
                <w:szCs w:val="28"/>
              </w:rPr>
              <w:t>МР</w:t>
            </w:r>
          </w:p>
          <w:p w:rsidR="00991196" w:rsidRPr="007517CD" w:rsidRDefault="00991196" w:rsidP="009707F0">
            <w:pPr>
              <w:pStyle w:val="a3"/>
              <w:rPr>
                <w:szCs w:val="28"/>
              </w:rPr>
            </w:pPr>
            <w:r w:rsidRPr="007517CD">
              <w:rPr>
                <w:szCs w:val="28"/>
              </w:rPr>
              <w:t xml:space="preserve"> _______________</w:t>
            </w:r>
            <w:r>
              <w:rPr>
                <w:szCs w:val="28"/>
              </w:rPr>
              <w:t>_С.В. Тихомиров</w:t>
            </w:r>
          </w:p>
          <w:p w:rsidR="00991196" w:rsidRPr="007517CD" w:rsidRDefault="00991196" w:rsidP="009707F0">
            <w:pPr>
              <w:pStyle w:val="a3"/>
              <w:rPr>
                <w:szCs w:val="28"/>
              </w:rPr>
            </w:pPr>
            <w:r w:rsidRPr="007517CD">
              <w:rPr>
                <w:szCs w:val="28"/>
              </w:rPr>
              <w:t>«___»_____________2011г.</w:t>
            </w:r>
          </w:p>
        </w:tc>
      </w:tr>
    </w:tbl>
    <w:p w:rsidR="00991196" w:rsidRPr="00FD1E17" w:rsidRDefault="00991196" w:rsidP="00991196">
      <w:pPr>
        <w:jc w:val="center"/>
        <w:rPr>
          <w:bCs/>
          <w:sz w:val="44"/>
          <w:szCs w:val="44"/>
        </w:rPr>
      </w:pPr>
    </w:p>
    <w:p w:rsidR="00991196" w:rsidRDefault="00991196" w:rsidP="00991196">
      <w:pPr>
        <w:jc w:val="center"/>
        <w:rPr>
          <w:bCs/>
          <w:sz w:val="44"/>
          <w:szCs w:val="44"/>
        </w:rPr>
      </w:pPr>
    </w:p>
    <w:p w:rsidR="00991196" w:rsidRDefault="00991196" w:rsidP="005E1A17">
      <w:pPr>
        <w:rPr>
          <w:bCs/>
          <w:sz w:val="44"/>
          <w:szCs w:val="44"/>
        </w:rPr>
      </w:pPr>
    </w:p>
    <w:p w:rsidR="00991196" w:rsidRDefault="00991196" w:rsidP="00991196">
      <w:pPr>
        <w:jc w:val="center"/>
        <w:rPr>
          <w:bCs/>
          <w:sz w:val="44"/>
          <w:szCs w:val="44"/>
        </w:rPr>
      </w:pPr>
    </w:p>
    <w:p w:rsidR="00991196" w:rsidRPr="00FD1E17" w:rsidRDefault="00991196" w:rsidP="00991196">
      <w:pPr>
        <w:jc w:val="center"/>
        <w:rPr>
          <w:sz w:val="28"/>
          <w:szCs w:val="28"/>
        </w:rPr>
      </w:pPr>
      <w:r w:rsidRPr="00703706">
        <w:rPr>
          <w:b/>
          <w:bCs/>
          <w:sz w:val="32"/>
          <w:szCs w:val="32"/>
        </w:rPr>
        <w:t>УСТАВ</w:t>
      </w:r>
      <w:r w:rsidRPr="00703706">
        <w:rPr>
          <w:b/>
          <w:bCs/>
          <w:sz w:val="32"/>
          <w:szCs w:val="32"/>
        </w:rPr>
        <w:br/>
        <w:t>муниципального автономного образовательного учреждения</w:t>
      </w:r>
      <w:r w:rsidRPr="00703706">
        <w:rPr>
          <w:b/>
          <w:bCs/>
          <w:sz w:val="32"/>
          <w:szCs w:val="32"/>
        </w:rPr>
        <w:br/>
        <w:t>дополнительного образования детей</w:t>
      </w:r>
      <w:r w:rsidR="002A4B49">
        <w:rPr>
          <w:b/>
          <w:bCs/>
          <w:sz w:val="32"/>
          <w:szCs w:val="32"/>
        </w:rPr>
        <w:t xml:space="preserve"> Ростовского муниципального района</w:t>
      </w:r>
      <w:r w:rsidRPr="00703706">
        <w:rPr>
          <w:b/>
          <w:bCs/>
          <w:sz w:val="32"/>
          <w:szCs w:val="32"/>
        </w:rPr>
        <w:br/>
      </w:r>
      <w:r w:rsidR="002A4B49">
        <w:rPr>
          <w:b/>
          <w:bCs/>
          <w:sz w:val="32"/>
          <w:szCs w:val="32"/>
        </w:rPr>
        <w:t>«Д</w:t>
      </w:r>
      <w:r w:rsidRPr="00703706">
        <w:rPr>
          <w:b/>
          <w:bCs/>
          <w:sz w:val="32"/>
          <w:szCs w:val="32"/>
        </w:rPr>
        <w:t>етского  оздоровительно-о</w:t>
      </w:r>
      <w:r>
        <w:rPr>
          <w:b/>
          <w:bCs/>
          <w:sz w:val="32"/>
          <w:szCs w:val="32"/>
        </w:rPr>
        <w:t>бразовательного  центра  «Борок</w:t>
      </w:r>
      <w:r w:rsidRPr="00703706">
        <w:rPr>
          <w:b/>
          <w:bCs/>
          <w:sz w:val="32"/>
          <w:szCs w:val="32"/>
        </w:rPr>
        <w:t>»</w:t>
      </w:r>
      <w:r w:rsidR="002A4B49">
        <w:rPr>
          <w:b/>
          <w:bCs/>
          <w:sz w:val="32"/>
          <w:szCs w:val="32"/>
        </w:rPr>
        <w:t>»</w:t>
      </w:r>
      <w:r w:rsidRPr="00703706">
        <w:rPr>
          <w:b/>
          <w:sz w:val="32"/>
          <w:szCs w:val="32"/>
        </w:rPr>
        <w:br/>
      </w:r>
      <w:r w:rsidRPr="00703706">
        <w:rPr>
          <w:b/>
          <w:sz w:val="32"/>
          <w:szCs w:val="32"/>
        </w:rPr>
        <w:br/>
      </w:r>
      <w:r w:rsidRPr="00FD1E17">
        <w:rPr>
          <w:sz w:val="28"/>
          <w:szCs w:val="28"/>
        </w:rPr>
        <w:t>/новая редакция/</w:t>
      </w:r>
    </w:p>
    <w:p w:rsidR="00991196" w:rsidRDefault="00991196" w:rsidP="00991196">
      <w:pPr>
        <w:pStyle w:val="ConsPlusNonformat"/>
        <w:widowControl/>
        <w:jc w:val="right"/>
        <w:rPr>
          <w:rFonts w:ascii="Times New Roman" w:hAnsi="Times New Roman" w:cs="Times New Roman"/>
          <w:sz w:val="28"/>
          <w:szCs w:val="28"/>
        </w:rPr>
      </w:pPr>
    </w:p>
    <w:p w:rsidR="00991196" w:rsidRDefault="00991196" w:rsidP="00991196">
      <w:pPr>
        <w:pStyle w:val="ConsPlusNonformat"/>
        <w:widowControl/>
        <w:jc w:val="right"/>
        <w:rPr>
          <w:rFonts w:ascii="Times New Roman" w:hAnsi="Times New Roman" w:cs="Times New Roman"/>
          <w:sz w:val="28"/>
          <w:szCs w:val="28"/>
        </w:rPr>
      </w:pPr>
    </w:p>
    <w:p w:rsidR="00991196" w:rsidRDefault="00991196" w:rsidP="00991196">
      <w:pPr>
        <w:pStyle w:val="ConsPlusNonformat"/>
        <w:widowControl/>
        <w:jc w:val="right"/>
        <w:rPr>
          <w:rFonts w:ascii="Times New Roman" w:hAnsi="Times New Roman" w:cs="Times New Roman"/>
          <w:sz w:val="28"/>
          <w:szCs w:val="28"/>
        </w:rPr>
      </w:pPr>
    </w:p>
    <w:p w:rsidR="00991196" w:rsidRDefault="00991196" w:rsidP="00991196">
      <w:pPr>
        <w:pStyle w:val="ConsPlusNonformat"/>
        <w:widowControl/>
        <w:jc w:val="right"/>
        <w:rPr>
          <w:rFonts w:ascii="Times New Roman" w:hAnsi="Times New Roman" w:cs="Times New Roman"/>
          <w:sz w:val="28"/>
          <w:szCs w:val="28"/>
        </w:rPr>
      </w:pPr>
    </w:p>
    <w:p w:rsidR="00991196" w:rsidRDefault="00991196" w:rsidP="00991196">
      <w:pPr>
        <w:pStyle w:val="ConsPlusNonformat"/>
        <w:widowControl/>
        <w:jc w:val="right"/>
        <w:rPr>
          <w:rFonts w:ascii="Times New Roman" w:hAnsi="Times New Roman" w:cs="Times New Roman"/>
          <w:sz w:val="28"/>
          <w:szCs w:val="28"/>
        </w:rPr>
      </w:pPr>
    </w:p>
    <w:p w:rsidR="00991196" w:rsidRDefault="00991196" w:rsidP="00991196">
      <w:pPr>
        <w:pStyle w:val="ConsPlusNonformat"/>
        <w:widowControl/>
        <w:jc w:val="right"/>
        <w:rPr>
          <w:rFonts w:ascii="Times New Roman" w:hAnsi="Times New Roman" w:cs="Times New Roman"/>
          <w:sz w:val="28"/>
          <w:szCs w:val="28"/>
        </w:rPr>
      </w:pPr>
    </w:p>
    <w:p w:rsidR="00991196" w:rsidRDefault="00991196" w:rsidP="00991196">
      <w:pPr>
        <w:pStyle w:val="ConsPlusNonformat"/>
        <w:widowControl/>
        <w:jc w:val="right"/>
        <w:rPr>
          <w:rFonts w:ascii="Times New Roman" w:hAnsi="Times New Roman" w:cs="Times New Roman"/>
          <w:sz w:val="28"/>
          <w:szCs w:val="28"/>
        </w:rPr>
      </w:pPr>
    </w:p>
    <w:p w:rsidR="00991196" w:rsidRDefault="00991196" w:rsidP="00991196">
      <w:pPr>
        <w:pStyle w:val="ConsPlusNonformat"/>
        <w:widowControl/>
        <w:jc w:val="right"/>
        <w:rPr>
          <w:rFonts w:ascii="Times New Roman" w:hAnsi="Times New Roman" w:cs="Times New Roman"/>
          <w:sz w:val="28"/>
          <w:szCs w:val="28"/>
        </w:rPr>
      </w:pPr>
    </w:p>
    <w:p w:rsidR="00991196" w:rsidRDefault="00991196" w:rsidP="00991196">
      <w:pPr>
        <w:pStyle w:val="ConsPlusNonformat"/>
        <w:widowControl/>
        <w:jc w:val="right"/>
        <w:rPr>
          <w:rFonts w:ascii="Times New Roman" w:hAnsi="Times New Roman" w:cs="Times New Roman"/>
          <w:sz w:val="28"/>
          <w:szCs w:val="28"/>
        </w:rPr>
      </w:pPr>
    </w:p>
    <w:tbl>
      <w:tblPr>
        <w:tblpPr w:leftFromText="180" w:rightFromText="180"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tblGrid>
      <w:tr w:rsidR="00991196" w:rsidTr="009707F0">
        <w:tc>
          <w:tcPr>
            <w:tcW w:w="0" w:type="auto"/>
            <w:tcBorders>
              <w:top w:val="nil"/>
              <w:left w:val="nil"/>
              <w:bottom w:val="nil"/>
              <w:right w:val="nil"/>
            </w:tcBorders>
          </w:tcPr>
          <w:p w:rsidR="00991196" w:rsidRPr="00D12646" w:rsidRDefault="00991196" w:rsidP="009707F0">
            <w:pPr>
              <w:pStyle w:val="ConsPlusNonformat"/>
              <w:widowControl/>
              <w:jc w:val="both"/>
              <w:rPr>
                <w:rFonts w:ascii="Times New Roman" w:hAnsi="Times New Roman" w:cs="Times New Roman"/>
                <w:sz w:val="24"/>
                <w:szCs w:val="24"/>
              </w:rPr>
            </w:pPr>
          </w:p>
        </w:tc>
      </w:tr>
    </w:tbl>
    <w:p w:rsidR="00991196" w:rsidRDefault="00991196" w:rsidP="00991196">
      <w:pPr>
        <w:pStyle w:val="ConsPlusNonformat"/>
        <w:widowControl/>
        <w:jc w:val="right"/>
        <w:rPr>
          <w:rFonts w:ascii="Times New Roman" w:hAnsi="Times New Roman" w:cs="Times New Roman"/>
          <w:sz w:val="28"/>
          <w:szCs w:val="28"/>
        </w:rPr>
      </w:pPr>
    </w:p>
    <w:p w:rsidR="00991196" w:rsidRPr="00703706" w:rsidRDefault="00991196" w:rsidP="00991196">
      <w:pPr>
        <w:pStyle w:val="ConsPlusNonformat"/>
        <w:widowControl/>
        <w:jc w:val="right"/>
        <w:rPr>
          <w:rFonts w:ascii="Times New Roman" w:hAnsi="Times New Roman" w:cs="Times New Roman"/>
          <w:sz w:val="24"/>
          <w:szCs w:val="24"/>
        </w:rPr>
      </w:pPr>
    </w:p>
    <w:p w:rsidR="00991196" w:rsidRDefault="00991196" w:rsidP="00991196">
      <w:pPr>
        <w:pStyle w:val="ConsPlusNonformat"/>
        <w:widowControl/>
        <w:rPr>
          <w:sz w:val="22"/>
        </w:rPr>
      </w:pPr>
    </w:p>
    <w:p w:rsidR="00991196" w:rsidRDefault="00991196" w:rsidP="00991196">
      <w:pPr>
        <w:pStyle w:val="ConsPlusNonformat"/>
        <w:widowControl/>
        <w:rPr>
          <w:sz w:val="22"/>
        </w:rPr>
      </w:pPr>
    </w:p>
    <w:p w:rsidR="00991196" w:rsidRDefault="00991196" w:rsidP="00991196">
      <w:pPr>
        <w:pStyle w:val="ConsPlusNonformat"/>
        <w:widowControl/>
        <w:rPr>
          <w:sz w:val="22"/>
        </w:rPr>
      </w:pPr>
    </w:p>
    <w:p w:rsidR="005E1A17" w:rsidRDefault="005E1A17" w:rsidP="00991196">
      <w:pPr>
        <w:pStyle w:val="ConsPlusNonformat"/>
        <w:widowControl/>
        <w:rPr>
          <w:sz w:val="22"/>
        </w:rPr>
      </w:pPr>
    </w:p>
    <w:p w:rsidR="005E1A17" w:rsidRDefault="005E1A17" w:rsidP="00991196">
      <w:pPr>
        <w:pStyle w:val="ConsPlusNonformat"/>
        <w:widowControl/>
        <w:rPr>
          <w:sz w:val="22"/>
        </w:rPr>
      </w:pPr>
    </w:p>
    <w:p w:rsidR="005E1A17" w:rsidRDefault="005E1A17" w:rsidP="00991196">
      <w:pPr>
        <w:pStyle w:val="ConsPlusNonformat"/>
        <w:widowControl/>
        <w:rPr>
          <w:sz w:val="22"/>
        </w:rPr>
      </w:pPr>
    </w:p>
    <w:p w:rsidR="00991196" w:rsidRPr="00FD1E17" w:rsidRDefault="00991196" w:rsidP="00991196">
      <w:pPr>
        <w:pStyle w:val="ConsPlusNonformat"/>
        <w:widowControl/>
        <w:rPr>
          <w:sz w:val="22"/>
        </w:rPr>
      </w:pPr>
    </w:p>
    <w:p w:rsidR="00991196" w:rsidRPr="009801FB" w:rsidRDefault="00991196" w:rsidP="00991196">
      <w:pPr>
        <w:numPr>
          <w:ilvl w:val="0"/>
          <w:numId w:val="1"/>
        </w:numPr>
        <w:spacing w:after="200"/>
        <w:jc w:val="center"/>
        <w:rPr>
          <w:b/>
          <w:bCs/>
          <w:sz w:val="28"/>
          <w:szCs w:val="28"/>
        </w:rPr>
      </w:pPr>
      <w:r w:rsidRPr="009801FB">
        <w:rPr>
          <w:b/>
          <w:bCs/>
          <w:sz w:val="28"/>
          <w:szCs w:val="28"/>
        </w:rPr>
        <w:t>ОБЩИЕ ПОЛОЖЕНИЯ.</w:t>
      </w:r>
    </w:p>
    <w:p w:rsidR="00991196" w:rsidRPr="009801FB" w:rsidRDefault="00991196" w:rsidP="00991196">
      <w:pPr>
        <w:ind w:firstLine="426"/>
        <w:jc w:val="both"/>
        <w:rPr>
          <w:sz w:val="28"/>
          <w:szCs w:val="28"/>
        </w:rPr>
      </w:pPr>
      <w:r w:rsidRPr="009801FB">
        <w:rPr>
          <w:sz w:val="28"/>
          <w:szCs w:val="28"/>
        </w:rPr>
        <w:t>1.1. Муниципальное автономное образовательное учреждение дополнительного образования детей</w:t>
      </w:r>
      <w:r w:rsidR="00691BAF">
        <w:rPr>
          <w:sz w:val="28"/>
          <w:szCs w:val="28"/>
        </w:rPr>
        <w:t xml:space="preserve"> Ростовского муниципального района</w:t>
      </w:r>
      <w:r w:rsidRPr="009801FB">
        <w:rPr>
          <w:sz w:val="28"/>
          <w:szCs w:val="28"/>
        </w:rPr>
        <w:t xml:space="preserve"> </w:t>
      </w:r>
      <w:r w:rsidR="00691BAF">
        <w:rPr>
          <w:sz w:val="28"/>
          <w:szCs w:val="28"/>
        </w:rPr>
        <w:t>«Д</w:t>
      </w:r>
      <w:r w:rsidRPr="009801FB">
        <w:rPr>
          <w:sz w:val="28"/>
          <w:szCs w:val="28"/>
        </w:rPr>
        <w:t>етский оздоровитель</w:t>
      </w:r>
      <w:r>
        <w:rPr>
          <w:sz w:val="28"/>
          <w:szCs w:val="28"/>
        </w:rPr>
        <w:t>но-образовательный центр «Борок</w:t>
      </w:r>
      <w:r w:rsidRPr="009801FB">
        <w:rPr>
          <w:sz w:val="28"/>
          <w:szCs w:val="28"/>
        </w:rPr>
        <w:t>»</w:t>
      </w:r>
      <w:r w:rsidR="00691BAF">
        <w:rPr>
          <w:sz w:val="28"/>
          <w:szCs w:val="28"/>
        </w:rPr>
        <w:t>»</w:t>
      </w:r>
      <w:r w:rsidRPr="009801FB">
        <w:rPr>
          <w:sz w:val="28"/>
          <w:szCs w:val="28"/>
        </w:rPr>
        <w:t>, в дальнейшем именуемое «Учреждение», создано путем изменения типа</w:t>
      </w:r>
      <w:r>
        <w:rPr>
          <w:sz w:val="28"/>
          <w:szCs w:val="28"/>
        </w:rPr>
        <w:t xml:space="preserve"> муниципального учреждения Загородного детского оздоровительного центра «Борок».</w:t>
      </w:r>
    </w:p>
    <w:p w:rsidR="00991196" w:rsidRDefault="00991196" w:rsidP="00991196">
      <w:pPr>
        <w:ind w:firstLine="426"/>
        <w:jc w:val="both"/>
        <w:rPr>
          <w:sz w:val="28"/>
          <w:szCs w:val="28"/>
        </w:rPr>
      </w:pPr>
      <w:r>
        <w:rPr>
          <w:sz w:val="28"/>
          <w:szCs w:val="28"/>
        </w:rPr>
        <w:t xml:space="preserve">1.2. </w:t>
      </w:r>
      <w:r w:rsidRPr="009801FB">
        <w:rPr>
          <w:sz w:val="28"/>
          <w:szCs w:val="28"/>
        </w:rPr>
        <w:t>По своей организационно-правовой форме является</w:t>
      </w:r>
      <w:r w:rsidR="00B37A45">
        <w:rPr>
          <w:sz w:val="28"/>
          <w:szCs w:val="28"/>
        </w:rPr>
        <w:t xml:space="preserve"> </w:t>
      </w:r>
      <w:r w:rsidRPr="009801FB">
        <w:rPr>
          <w:sz w:val="28"/>
          <w:szCs w:val="28"/>
        </w:rPr>
        <w:t xml:space="preserve"> </w:t>
      </w:r>
      <w:r w:rsidR="00B37A45">
        <w:rPr>
          <w:sz w:val="28"/>
          <w:szCs w:val="28"/>
        </w:rPr>
        <w:t xml:space="preserve">муниципальным </w:t>
      </w:r>
      <w:r>
        <w:rPr>
          <w:sz w:val="28"/>
          <w:szCs w:val="28"/>
        </w:rPr>
        <w:t xml:space="preserve">автономным </w:t>
      </w:r>
      <w:r w:rsidRPr="009801FB">
        <w:rPr>
          <w:sz w:val="28"/>
          <w:szCs w:val="28"/>
        </w:rPr>
        <w:t xml:space="preserve">учреждением. </w:t>
      </w:r>
    </w:p>
    <w:p w:rsidR="00B37A45" w:rsidRDefault="00991196" w:rsidP="00991196">
      <w:pPr>
        <w:ind w:firstLine="426"/>
        <w:jc w:val="both"/>
        <w:rPr>
          <w:sz w:val="28"/>
          <w:szCs w:val="28"/>
        </w:rPr>
      </w:pPr>
      <w:r>
        <w:rPr>
          <w:sz w:val="28"/>
          <w:szCs w:val="28"/>
        </w:rPr>
        <w:t>Статус учреждения</w:t>
      </w:r>
      <w:r w:rsidR="00B37A45">
        <w:rPr>
          <w:sz w:val="28"/>
          <w:szCs w:val="28"/>
        </w:rPr>
        <w:t xml:space="preserve"> – юридическое лицо.</w:t>
      </w:r>
    </w:p>
    <w:p w:rsidR="00B37A45" w:rsidRDefault="00B37A45" w:rsidP="00991196">
      <w:pPr>
        <w:ind w:firstLine="426"/>
        <w:jc w:val="both"/>
        <w:rPr>
          <w:sz w:val="28"/>
          <w:szCs w:val="28"/>
        </w:rPr>
      </w:pPr>
      <w:r>
        <w:rPr>
          <w:sz w:val="28"/>
          <w:szCs w:val="28"/>
        </w:rPr>
        <w:t>Т</w:t>
      </w:r>
      <w:r w:rsidR="00991196" w:rsidRPr="009801FB">
        <w:rPr>
          <w:sz w:val="28"/>
          <w:szCs w:val="28"/>
        </w:rPr>
        <w:t>ип –</w:t>
      </w:r>
      <w:r w:rsidR="00991196">
        <w:rPr>
          <w:sz w:val="28"/>
          <w:szCs w:val="28"/>
        </w:rPr>
        <w:t xml:space="preserve"> </w:t>
      </w:r>
      <w:r w:rsidR="00991196" w:rsidRPr="009801FB">
        <w:rPr>
          <w:sz w:val="28"/>
          <w:szCs w:val="28"/>
        </w:rPr>
        <w:t>образовательное учреждение дополнительного образования детей</w:t>
      </w:r>
      <w:r>
        <w:rPr>
          <w:sz w:val="28"/>
          <w:szCs w:val="28"/>
        </w:rPr>
        <w:t>.</w:t>
      </w:r>
    </w:p>
    <w:p w:rsidR="00991196" w:rsidRDefault="00B37A45" w:rsidP="00991196">
      <w:pPr>
        <w:ind w:firstLine="426"/>
        <w:jc w:val="both"/>
        <w:rPr>
          <w:sz w:val="28"/>
          <w:szCs w:val="28"/>
        </w:rPr>
      </w:pPr>
      <w:r>
        <w:rPr>
          <w:sz w:val="28"/>
          <w:szCs w:val="28"/>
        </w:rPr>
        <w:t xml:space="preserve"> В</w:t>
      </w:r>
      <w:r w:rsidR="00991196" w:rsidRPr="009801FB">
        <w:rPr>
          <w:sz w:val="28"/>
          <w:szCs w:val="28"/>
        </w:rPr>
        <w:t>ид – центр.</w:t>
      </w:r>
    </w:p>
    <w:p w:rsidR="00991196" w:rsidRDefault="00991196" w:rsidP="00991196">
      <w:pPr>
        <w:ind w:firstLine="426"/>
        <w:jc w:val="both"/>
        <w:rPr>
          <w:sz w:val="28"/>
          <w:szCs w:val="28"/>
        </w:rPr>
      </w:pPr>
      <w:r w:rsidRPr="009801FB">
        <w:rPr>
          <w:sz w:val="28"/>
          <w:szCs w:val="28"/>
        </w:rPr>
        <w:t>1.</w:t>
      </w:r>
      <w:r>
        <w:rPr>
          <w:sz w:val="28"/>
          <w:szCs w:val="28"/>
        </w:rPr>
        <w:t>3</w:t>
      </w:r>
      <w:r w:rsidRPr="009801FB">
        <w:rPr>
          <w:sz w:val="28"/>
          <w:szCs w:val="28"/>
        </w:rPr>
        <w:t xml:space="preserve">.  Форма собственности Учреждения: муниципальная.        </w:t>
      </w:r>
    </w:p>
    <w:p w:rsidR="00991196" w:rsidRPr="009801FB" w:rsidRDefault="00991196" w:rsidP="00991196">
      <w:pPr>
        <w:pStyle w:val="ConsPlusNonformat"/>
        <w:widowControl/>
        <w:ind w:firstLine="426"/>
        <w:jc w:val="both"/>
        <w:rPr>
          <w:rFonts w:ascii="Times New Roman" w:hAnsi="Times New Roman" w:cs="Times New Roman"/>
          <w:sz w:val="28"/>
          <w:szCs w:val="28"/>
        </w:rPr>
      </w:pPr>
      <w:r>
        <w:rPr>
          <w:rFonts w:ascii="Times New Roman" w:hAnsi="Times New Roman" w:cs="Times New Roman"/>
          <w:sz w:val="28"/>
          <w:szCs w:val="28"/>
        </w:rPr>
        <w:t>1.4</w:t>
      </w:r>
      <w:r w:rsidRPr="009801FB">
        <w:rPr>
          <w:rFonts w:ascii="Times New Roman" w:hAnsi="Times New Roman" w:cs="Times New Roman"/>
          <w:sz w:val="28"/>
          <w:szCs w:val="28"/>
        </w:rPr>
        <w:t xml:space="preserve">. Официальное полное наименование Учреждения: муниципальное автономное образовательное учреждение дополнительного образования детей </w:t>
      </w:r>
      <w:r w:rsidR="002A4B49">
        <w:rPr>
          <w:rFonts w:ascii="Times New Roman" w:hAnsi="Times New Roman" w:cs="Times New Roman"/>
          <w:sz w:val="28"/>
          <w:szCs w:val="28"/>
        </w:rPr>
        <w:t>Ростовского муниципального района «Д</w:t>
      </w:r>
      <w:r w:rsidRPr="009801FB">
        <w:rPr>
          <w:rFonts w:ascii="Times New Roman" w:hAnsi="Times New Roman" w:cs="Times New Roman"/>
          <w:sz w:val="28"/>
          <w:szCs w:val="28"/>
        </w:rPr>
        <w:t>етский оздоровитель</w:t>
      </w:r>
      <w:r>
        <w:rPr>
          <w:rFonts w:ascii="Times New Roman" w:hAnsi="Times New Roman" w:cs="Times New Roman"/>
          <w:sz w:val="28"/>
          <w:szCs w:val="28"/>
        </w:rPr>
        <w:t>но-образовательный центр «Борок</w:t>
      </w:r>
      <w:r w:rsidRPr="009801FB">
        <w:rPr>
          <w:rFonts w:ascii="Times New Roman" w:hAnsi="Times New Roman" w:cs="Times New Roman"/>
          <w:sz w:val="28"/>
          <w:szCs w:val="28"/>
        </w:rPr>
        <w:t>»</w:t>
      </w:r>
      <w:r w:rsidR="008D7075">
        <w:rPr>
          <w:rFonts w:ascii="Times New Roman" w:hAnsi="Times New Roman" w:cs="Times New Roman"/>
          <w:sz w:val="28"/>
          <w:szCs w:val="28"/>
        </w:rPr>
        <w:t>»</w:t>
      </w:r>
      <w:bookmarkStart w:id="0" w:name="_GoBack"/>
      <w:bookmarkEnd w:id="0"/>
      <w:r w:rsidRPr="009801FB">
        <w:rPr>
          <w:rFonts w:ascii="Times New Roman" w:hAnsi="Times New Roman" w:cs="Times New Roman"/>
          <w:sz w:val="28"/>
          <w:szCs w:val="28"/>
        </w:rPr>
        <w:t xml:space="preserve">.  </w:t>
      </w:r>
    </w:p>
    <w:p w:rsidR="00991196" w:rsidRPr="009801FB" w:rsidRDefault="00991196" w:rsidP="00991196">
      <w:pPr>
        <w:ind w:firstLine="426"/>
        <w:jc w:val="both"/>
        <w:rPr>
          <w:sz w:val="28"/>
          <w:szCs w:val="28"/>
        </w:rPr>
      </w:pPr>
      <w:r w:rsidRPr="009801FB">
        <w:rPr>
          <w:sz w:val="28"/>
          <w:szCs w:val="28"/>
        </w:rPr>
        <w:t xml:space="preserve">Сокращенное наименование Учреждения: </w:t>
      </w:r>
      <w:r>
        <w:rPr>
          <w:bCs/>
          <w:sz w:val="28"/>
          <w:szCs w:val="28"/>
        </w:rPr>
        <w:t xml:space="preserve"> ДООЦ «Борок</w:t>
      </w:r>
      <w:r w:rsidRPr="009801FB">
        <w:rPr>
          <w:bCs/>
          <w:sz w:val="28"/>
          <w:szCs w:val="28"/>
        </w:rPr>
        <w:t>»</w:t>
      </w:r>
      <w:r w:rsidRPr="009801FB">
        <w:rPr>
          <w:sz w:val="28"/>
          <w:szCs w:val="28"/>
        </w:rPr>
        <w:t>.</w:t>
      </w:r>
    </w:p>
    <w:p w:rsidR="00991196" w:rsidRDefault="00991196" w:rsidP="00991196">
      <w:pPr>
        <w:ind w:firstLine="426"/>
        <w:jc w:val="both"/>
        <w:rPr>
          <w:sz w:val="28"/>
          <w:szCs w:val="28"/>
        </w:rPr>
      </w:pPr>
      <w:r>
        <w:rPr>
          <w:sz w:val="28"/>
          <w:szCs w:val="28"/>
        </w:rPr>
        <w:t>1.5</w:t>
      </w:r>
      <w:r w:rsidRPr="009801FB">
        <w:rPr>
          <w:sz w:val="28"/>
          <w:szCs w:val="28"/>
        </w:rPr>
        <w:t xml:space="preserve">.  Место нахождения Учреждения (фактический, юридический адрес): </w:t>
      </w:r>
      <w:r>
        <w:rPr>
          <w:sz w:val="28"/>
          <w:szCs w:val="28"/>
        </w:rPr>
        <w:t xml:space="preserve">  152170</w:t>
      </w:r>
      <w:r w:rsidRPr="009801FB">
        <w:rPr>
          <w:sz w:val="28"/>
          <w:szCs w:val="28"/>
        </w:rPr>
        <w:t xml:space="preserve">, </w:t>
      </w:r>
      <w:r>
        <w:rPr>
          <w:sz w:val="28"/>
          <w:szCs w:val="28"/>
        </w:rPr>
        <w:t>Ярославская область, Ростовский район, с. Селище</w:t>
      </w:r>
      <w:r w:rsidRPr="009801FB">
        <w:rPr>
          <w:sz w:val="28"/>
          <w:szCs w:val="28"/>
        </w:rPr>
        <w:t xml:space="preserve">. </w:t>
      </w:r>
    </w:p>
    <w:p w:rsidR="00991196" w:rsidRPr="009801FB" w:rsidRDefault="00991196" w:rsidP="00991196">
      <w:pPr>
        <w:jc w:val="both"/>
        <w:rPr>
          <w:sz w:val="28"/>
          <w:szCs w:val="28"/>
        </w:rPr>
      </w:pPr>
      <w:r>
        <w:rPr>
          <w:sz w:val="28"/>
          <w:szCs w:val="28"/>
        </w:rPr>
        <w:t>152151, Ярославская область, г. Ростов, Советская пл., д. 4</w:t>
      </w:r>
    </w:p>
    <w:p w:rsidR="00991196" w:rsidRPr="009801FB" w:rsidRDefault="00991196" w:rsidP="00991196">
      <w:pPr>
        <w:ind w:firstLine="426"/>
        <w:jc w:val="both"/>
        <w:rPr>
          <w:sz w:val="28"/>
          <w:szCs w:val="28"/>
        </w:rPr>
      </w:pPr>
      <w:r w:rsidRPr="009801FB">
        <w:rPr>
          <w:sz w:val="28"/>
          <w:szCs w:val="28"/>
        </w:rPr>
        <w:t xml:space="preserve">1.6. Учредителем Учреждения является </w:t>
      </w:r>
      <w:r>
        <w:rPr>
          <w:sz w:val="28"/>
          <w:szCs w:val="28"/>
        </w:rPr>
        <w:t>Ростовский</w:t>
      </w:r>
      <w:r w:rsidRPr="009801FB">
        <w:rPr>
          <w:sz w:val="28"/>
          <w:szCs w:val="28"/>
        </w:rPr>
        <w:t xml:space="preserve"> муниципальный район. Функции и полномочия учредителя осуществляет управление образования Администрации</w:t>
      </w:r>
      <w:r>
        <w:rPr>
          <w:sz w:val="28"/>
          <w:szCs w:val="28"/>
        </w:rPr>
        <w:t xml:space="preserve"> Ростовского</w:t>
      </w:r>
      <w:r w:rsidRPr="009801FB">
        <w:rPr>
          <w:sz w:val="28"/>
          <w:szCs w:val="28"/>
        </w:rPr>
        <w:t xml:space="preserve"> муниципального района. Отношения между Учредителем и Учреждением определяются договором, заключенным между ними в соответствии с законодательством Российской Федерации.</w:t>
      </w:r>
    </w:p>
    <w:p w:rsidR="00991196" w:rsidRPr="009801FB" w:rsidRDefault="00991196" w:rsidP="00991196">
      <w:pPr>
        <w:ind w:firstLine="426"/>
        <w:jc w:val="both"/>
        <w:rPr>
          <w:sz w:val="28"/>
          <w:szCs w:val="28"/>
        </w:rPr>
      </w:pPr>
      <w:r w:rsidRPr="009801FB">
        <w:rPr>
          <w:sz w:val="28"/>
          <w:szCs w:val="28"/>
        </w:rPr>
        <w:t xml:space="preserve">1.7.  </w:t>
      </w:r>
      <w:proofErr w:type="gramStart"/>
      <w:r w:rsidRPr="009801FB">
        <w:rPr>
          <w:sz w:val="28"/>
          <w:szCs w:val="28"/>
        </w:rPr>
        <w:t xml:space="preserve">Учреждение  руководствуется  в  своей деятельности Конституцией Российской Федерации,  законом Российской Федерации от  10.07.1992  </w:t>
      </w:r>
      <w:r>
        <w:rPr>
          <w:sz w:val="28"/>
          <w:szCs w:val="28"/>
        </w:rPr>
        <w:t xml:space="preserve">               </w:t>
      </w:r>
      <w:r w:rsidRPr="009801FB">
        <w:rPr>
          <w:sz w:val="28"/>
          <w:szCs w:val="28"/>
        </w:rPr>
        <w:t xml:space="preserve">№ 3266-1 «Об образовании», Федеральным законом  от  03.11. 2006  </w:t>
      </w:r>
      <w:r>
        <w:rPr>
          <w:sz w:val="28"/>
          <w:szCs w:val="28"/>
        </w:rPr>
        <w:t xml:space="preserve">                      </w:t>
      </w:r>
      <w:r w:rsidRPr="009801FB">
        <w:rPr>
          <w:sz w:val="28"/>
          <w:szCs w:val="28"/>
        </w:rPr>
        <w:t xml:space="preserve">N 174-ФЗ "Об автономных учреждениях",  </w:t>
      </w:r>
      <w:r>
        <w:rPr>
          <w:sz w:val="28"/>
          <w:szCs w:val="28"/>
        </w:rPr>
        <w:t xml:space="preserve">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Pr="009801FB">
        <w:rPr>
          <w:sz w:val="28"/>
          <w:szCs w:val="28"/>
        </w:rPr>
        <w:t>Типовым положением об образовательном учреждении дополнительного образования детей, другими нормативными актами</w:t>
      </w:r>
      <w:proofErr w:type="gramEnd"/>
      <w:r w:rsidRPr="009801FB">
        <w:rPr>
          <w:sz w:val="28"/>
          <w:szCs w:val="28"/>
        </w:rPr>
        <w:t xml:space="preserve"> и настоящим Уставом.</w:t>
      </w:r>
    </w:p>
    <w:p w:rsidR="00991196" w:rsidRPr="009801FB" w:rsidRDefault="00991196" w:rsidP="00991196">
      <w:pPr>
        <w:pStyle w:val="ConsPlusNonformat"/>
        <w:widowControl/>
        <w:ind w:firstLine="426"/>
        <w:jc w:val="both"/>
        <w:rPr>
          <w:rFonts w:ascii="Times New Roman" w:hAnsi="Times New Roman" w:cs="Times New Roman"/>
          <w:sz w:val="28"/>
          <w:szCs w:val="28"/>
        </w:rPr>
      </w:pPr>
      <w:r w:rsidRPr="009801FB">
        <w:rPr>
          <w:rFonts w:ascii="Times New Roman" w:hAnsi="Times New Roman" w:cs="Times New Roman"/>
          <w:sz w:val="28"/>
          <w:szCs w:val="28"/>
        </w:rPr>
        <w:t xml:space="preserve">1.8. Учреждение  является  юридическим  лицом,  имеет  печать, штампы, бланки со своим наименованием, от своего имени может приобретать и осуществлять имущественные и личные неимущественные права, </w:t>
      </w:r>
      <w:proofErr w:type="gramStart"/>
      <w:r w:rsidRPr="009801FB">
        <w:rPr>
          <w:rFonts w:ascii="Times New Roman" w:hAnsi="Times New Roman" w:cs="Times New Roman"/>
          <w:sz w:val="28"/>
          <w:szCs w:val="28"/>
        </w:rPr>
        <w:t>нести обязанности</w:t>
      </w:r>
      <w:proofErr w:type="gramEnd"/>
      <w:r w:rsidRPr="009801FB">
        <w:rPr>
          <w:rFonts w:ascii="Times New Roman" w:hAnsi="Times New Roman" w:cs="Times New Roman"/>
          <w:sz w:val="28"/>
          <w:szCs w:val="28"/>
        </w:rPr>
        <w:t>, быть истцом и ответчиком в суде</w:t>
      </w:r>
      <w:r>
        <w:rPr>
          <w:rFonts w:ascii="Times New Roman" w:hAnsi="Times New Roman" w:cs="Times New Roman"/>
          <w:sz w:val="28"/>
          <w:szCs w:val="28"/>
        </w:rPr>
        <w:t>.</w:t>
      </w:r>
    </w:p>
    <w:p w:rsidR="00991196" w:rsidRPr="009801FB" w:rsidRDefault="00991196" w:rsidP="00991196">
      <w:pPr>
        <w:pStyle w:val="a3"/>
        <w:tabs>
          <w:tab w:val="left" w:pos="-142"/>
          <w:tab w:val="left" w:pos="0"/>
        </w:tabs>
        <w:ind w:firstLine="426"/>
        <w:rPr>
          <w:szCs w:val="28"/>
        </w:rPr>
      </w:pPr>
      <w:r w:rsidRPr="009801FB">
        <w:rPr>
          <w:szCs w:val="28"/>
        </w:rPr>
        <w:t>1.9. Учреждение в установленном порядке вправе открывать счета в кредитных организациях или лицевые счета в управлении фин</w:t>
      </w:r>
      <w:r>
        <w:rPr>
          <w:szCs w:val="28"/>
        </w:rPr>
        <w:t>ансов Администрации Ростовского</w:t>
      </w:r>
      <w:r w:rsidRPr="009801FB">
        <w:rPr>
          <w:szCs w:val="28"/>
        </w:rPr>
        <w:t xml:space="preserve"> муниципального района.</w:t>
      </w:r>
    </w:p>
    <w:p w:rsidR="00991196" w:rsidRPr="009801FB" w:rsidRDefault="00991196" w:rsidP="00991196">
      <w:pPr>
        <w:ind w:firstLine="426"/>
        <w:jc w:val="both"/>
        <w:rPr>
          <w:sz w:val="28"/>
          <w:szCs w:val="28"/>
        </w:rPr>
      </w:pPr>
      <w:bookmarkStart w:id="1" w:name="sub_232"/>
      <w:r w:rsidRPr="009801FB">
        <w:rPr>
          <w:sz w:val="28"/>
          <w:szCs w:val="28"/>
        </w:rPr>
        <w:lastRenderedPageBreak/>
        <w:t>1.10. Открытие и ведение лицевых счетов Учреждения в территориальных органах Федерального казначейства осуществляется в порядке, установленном Федеральным казначейством, на основании соглашений, заключенных учредителем Учреждения с территориальными органами Федерального казначейства.</w:t>
      </w:r>
    </w:p>
    <w:bookmarkEnd w:id="1"/>
    <w:p w:rsidR="00991196" w:rsidRPr="009801FB" w:rsidRDefault="00991196" w:rsidP="00991196">
      <w:pPr>
        <w:ind w:firstLine="426"/>
        <w:jc w:val="both"/>
        <w:rPr>
          <w:sz w:val="28"/>
          <w:szCs w:val="28"/>
        </w:rPr>
      </w:pPr>
      <w:r w:rsidRPr="009801FB">
        <w:rPr>
          <w:sz w:val="28"/>
          <w:szCs w:val="28"/>
        </w:rPr>
        <w:t>1.11.  Права юридического лица у Учреждения в части ведения уставной финансово - хозяйственной деятельности, направленной на подготовку образовательного процесса, возникают с момента его государственной регистрации. Право на осуществление образовательной деятельности и льготы, предоставляемые законодательством Российской Федерации, возникают у Учреждения с момента выдачи ему лицензии.</w:t>
      </w:r>
    </w:p>
    <w:p w:rsidR="00991196" w:rsidRPr="009801FB" w:rsidRDefault="00991196" w:rsidP="00991196">
      <w:pPr>
        <w:ind w:firstLine="426"/>
        <w:jc w:val="both"/>
        <w:rPr>
          <w:sz w:val="28"/>
          <w:szCs w:val="28"/>
        </w:rPr>
      </w:pPr>
      <w:bookmarkStart w:id="2" w:name="sub_24"/>
      <w:r w:rsidRPr="009801FB">
        <w:rPr>
          <w:sz w:val="28"/>
          <w:szCs w:val="28"/>
        </w:rPr>
        <w:t>1.12.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Учреждением за счет средств, выделенных ему учредителем на приобретение этого имущества.</w:t>
      </w:r>
    </w:p>
    <w:p w:rsidR="00991196" w:rsidRPr="009801FB" w:rsidRDefault="00991196" w:rsidP="00991196">
      <w:pPr>
        <w:ind w:firstLine="426"/>
        <w:jc w:val="both"/>
        <w:rPr>
          <w:sz w:val="28"/>
          <w:szCs w:val="28"/>
        </w:rPr>
      </w:pPr>
      <w:bookmarkStart w:id="3" w:name="sub_25"/>
      <w:bookmarkEnd w:id="2"/>
      <w:r w:rsidRPr="009801FB">
        <w:rPr>
          <w:sz w:val="28"/>
          <w:szCs w:val="28"/>
        </w:rPr>
        <w:t>1.13.  Собственник имущества Учреждения не несет ответственность по обязательствам Учреждения.</w:t>
      </w:r>
    </w:p>
    <w:p w:rsidR="00991196" w:rsidRPr="009801FB" w:rsidRDefault="00991196" w:rsidP="00991196">
      <w:pPr>
        <w:ind w:firstLine="426"/>
        <w:jc w:val="both"/>
        <w:rPr>
          <w:sz w:val="28"/>
          <w:szCs w:val="28"/>
        </w:rPr>
      </w:pPr>
      <w:r w:rsidRPr="009801FB">
        <w:rPr>
          <w:sz w:val="28"/>
          <w:szCs w:val="28"/>
        </w:rPr>
        <w:t>1.14. Учреждение филиалов и представительств не имеет.</w:t>
      </w:r>
    </w:p>
    <w:bookmarkEnd w:id="3"/>
    <w:p w:rsidR="00991196" w:rsidRPr="009801FB" w:rsidRDefault="00991196" w:rsidP="00991196">
      <w:pPr>
        <w:pStyle w:val="ConsPlusNormal"/>
        <w:widowControl/>
        <w:ind w:firstLine="426"/>
        <w:jc w:val="both"/>
        <w:rPr>
          <w:rFonts w:ascii="Times New Roman" w:hAnsi="Times New Roman" w:cs="Times New Roman"/>
          <w:sz w:val="28"/>
          <w:szCs w:val="28"/>
        </w:rPr>
      </w:pPr>
      <w:r w:rsidRPr="009801FB">
        <w:rPr>
          <w:rFonts w:ascii="Times New Roman" w:hAnsi="Times New Roman" w:cs="Times New Roman"/>
          <w:sz w:val="28"/>
          <w:szCs w:val="28"/>
        </w:rPr>
        <w:t>1.15. Учреждение осуществляет финансово-хозяйственную деятельность в пределах, установленных действующим законодательством и настоящим Уставом.</w:t>
      </w:r>
    </w:p>
    <w:p w:rsidR="00991196" w:rsidRPr="009801FB" w:rsidRDefault="00991196" w:rsidP="00991196">
      <w:pPr>
        <w:pStyle w:val="ConsPlusNormal"/>
        <w:widowControl/>
        <w:ind w:firstLine="426"/>
        <w:jc w:val="both"/>
        <w:rPr>
          <w:rFonts w:ascii="Times New Roman" w:hAnsi="Times New Roman" w:cs="Times New Roman"/>
          <w:sz w:val="28"/>
          <w:szCs w:val="28"/>
        </w:rPr>
      </w:pPr>
      <w:r w:rsidRPr="009801FB">
        <w:rPr>
          <w:rFonts w:ascii="Times New Roman" w:hAnsi="Times New Roman" w:cs="Times New Roman"/>
          <w:sz w:val="28"/>
          <w:szCs w:val="28"/>
        </w:rPr>
        <w:t>1.16.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 установленных федеральным законодательством.</w:t>
      </w:r>
    </w:p>
    <w:p w:rsidR="00991196" w:rsidRPr="009801FB" w:rsidRDefault="00991196" w:rsidP="00991196">
      <w:pPr>
        <w:pStyle w:val="ConsPlusNormal"/>
        <w:widowControl/>
        <w:ind w:firstLine="426"/>
        <w:jc w:val="both"/>
        <w:rPr>
          <w:rFonts w:ascii="Times New Roman" w:hAnsi="Times New Roman" w:cs="Times New Roman"/>
          <w:sz w:val="28"/>
          <w:szCs w:val="28"/>
        </w:rPr>
      </w:pPr>
      <w:r w:rsidRPr="009801FB">
        <w:rPr>
          <w:rFonts w:ascii="Times New Roman" w:hAnsi="Times New Roman" w:cs="Times New Roman"/>
          <w:sz w:val="28"/>
          <w:szCs w:val="28"/>
        </w:rPr>
        <w:t>1.17. Учреждение обязано:</w:t>
      </w:r>
    </w:p>
    <w:p w:rsidR="00991196" w:rsidRPr="009801FB" w:rsidRDefault="00991196" w:rsidP="00991196">
      <w:pPr>
        <w:pStyle w:val="ConsPlusNormal"/>
        <w:widowControl/>
        <w:ind w:firstLine="426"/>
        <w:jc w:val="both"/>
        <w:rPr>
          <w:rFonts w:ascii="Times New Roman" w:hAnsi="Times New Roman" w:cs="Times New Roman"/>
          <w:sz w:val="28"/>
          <w:szCs w:val="28"/>
        </w:rPr>
      </w:pPr>
      <w:r w:rsidRPr="009801FB">
        <w:rPr>
          <w:rFonts w:ascii="Times New Roman" w:hAnsi="Times New Roman" w:cs="Times New Roman"/>
          <w:sz w:val="28"/>
          <w:szCs w:val="28"/>
        </w:rPr>
        <w:t>- в полном объеме выполнять установленное муниципальное задание;</w:t>
      </w:r>
    </w:p>
    <w:p w:rsidR="00991196" w:rsidRPr="009801FB" w:rsidRDefault="00991196" w:rsidP="00991196">
      <w:pPr>
        <w:pStyle w:val="ConsPlusNormal"/>
        <w:widowControl/>
        <w:ind w:firstLine="426"/>
        <w:jc w:val="both"/>
        <w:rPr>
          <w:rFonts w:ascii="Times New Roman" w:hAnsi="Times New Roman" w:cs="Times New Roman"/>
          <w:sz w:val="28"/>
          <w:szCs w:val="28"/>
        </w:rPr>
      </w:pPr>
      <w:r w:rsidRPr="009801FB">
        <w:rPr>
          <w:rFonts w:ascii="Times New Roman" w:hAnsi="Times New Roman" w:cs="Times New Roman"/>
          <w:sz w:val="28"/>
          <w:szCs w:val="28"/>
        </w:rPr>
        <w:t>- нести ответственность в соответствии с действующим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rsidR="00991196" w:rsidRPr="009801FB" w:rsidRDefault="00991196" w:rsidP="008D24B5">
      <w:pPr>
        <w:pStyle w:val="ConsPlusNormal"/>
        <w:widowControl/>
        <w:ind w:firstLine="426"/>
        <w:jc w:val="both"/>
        <w:rPr>
          <w:rFonts w:ascii="Times New Roman" w:hAnsi="Times New Roman" w:cs="Times New Roman"/>
          <w:sz w:val="28"/>
          <w:szCs w:val="28"/>
        </w:rPr>
      </w:pPr>
      <w:r w:rsidRPr="009801FB">
        <w:rPr>
          <w:rFonts w:ascii="Times New Roman" w:hAnsi="Times New Roman" w:cs="Times New Roman"/>
          <w:sz w:val="28"/>
          <w:szCs w:val="28"/>
        </w:rPr>
        <w:t>- 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w:t>
      </w:r>
    </w:p>
    <w:p w:rsidR="00991196" w:rsidRPr="009801FB" w:rsidRDefault="00991196" w:rsidP="00991196">
      <w:pPr>
        <w:pStyle w:val="ConsPlusNormal"/>
        <w:widowControl/>
        <w:ind w:firstLine="426"/>
        <w:jc w:val="both"/>
        <w:rPr>
          <w:rFonts w:ascii="Times New Roman" w:hAnsi="Times New Roman" w:cs="Times New Roman"/>
          <w:sz w:val="28"/>
          <w:szCs w:val="28"/>
        </w:rPr>
      </w:pPr>
      <w:r w:rsidRPr="009801FB">
        <w:rPr>
          <w:rFonts w:ascii="Times New Roman" w:hAnsi="Times New Roman" w:cs="Times New Roman"/>
          <w:sz w:val="28"/>
          <w:szCs w:val="28"/>
        </w:rPr>
        <w:t>- обеспечивать выполнение мероприятий по гражданской обороне, противопожарной безопасности и мобилизационной подготовке;</w:t>
      </w:r>
    </w:p>
    <w:p w:rsidR="00991196" w:rsidRPr="009801FB" w:rsidRDefault="00991196" w:rsidP="00991196">
      <w:pPr>
        <w:pStyle w:val="ConsPlusNormal"/>
        <w:widowControl/>
        <w:ind w:firstLine="426"/>
        <w:jc w:val="both"/>
        <w:rPr>
          <w:rFonts w:ascii="Times New Roman" w:hAnsi="Times New Roman" w:cs="Times New Roman"/>
          <w:sz w:val="28"/>
          <w:szCs w:val="28"/>
        </w:rPr>
      </w:pPr>
      <w:r w:rsidRPr="009801FB">
        <w:rPr>
          <w:rFonts w:ascii="Times New Roman" w:hAnsi="Times New Roman" w:cs="Times New Roman"/>
          <w:sz w:val="28"/>
          <w:szCs w:val="28"/>
        </w:rPr>
        <w:t xml:space="preserve">- обеспечивать учет и </w:t>
      </w:r>
      <w:r>
        <w:rPr>
          <w:rFonts w:ascii="Times New Roman" w:hAnsi="Times New Roman" w:cs="Times New Roman"/>
          <w:sz w:val="28"/>
          <w:szCs w:val="28"/>
        </w:rPr>
        <w:t>сохранность документов</w:t>
      </w:r>
      <w:r w:rsidRPr="009801FB">
        <w:rPr>
          <w:rFonts w:ascii="Times New Roman" w:hAnsi="Times New Roman" w:cs="Times New Roman"/>
          <w:sz w:val="28"/>
          <w:szCs w:val="28"/>
        </w:rPr>
        <w:t>;</w:t>
      </w:r>
    </w:p>
    <w:p w:rsidR="00991196" w:rsidRPr="009801FB" w:rsidRDefault="00991196" w:rsidP="00991196">
      <w:pPr>
        <w:pStyle w:val="ConsPlusNormal"/>
        <w:widowControl/>
        <w:ind w:firstLine="426"/>
        <w:jc w:val="both"/>
        <w:rPr>
          <w:rFonts w:ascii="Times New Roman" w:hAnsi="Times New Roman" w:cs="Times New Roman"/>
          <w:sz w:val="28"/>
          <w:szCs w:val="28"/>
        </w:rPr>
      </w:pPr>
      <w:r w:rsidRPr="009801FB">
        <w:rPr>
          <w:rFonts w:ascii="Times New Roman" w:hAnsi="Times New Roman" w:cs="Times New Roman"/>
          <w:sz w:val="28"/>
          <w:szCs w:val="28"/>
        </w:rPr>
        <w:t>- оплачивать труд работников с соблюдением гарантий, установленных действующим федеральным и областным законодательством.</w:t>
      </w:r>
    </w:p>
    <w:p w:rsidR="00991196" w:rsidRPr="009801FB" w:rsidRDefault="00991196" w:rsidP="00991196">
      <w:pPr>
        <w:ind w:firstLine="426"/>
        <w:jc w:val="both"/>
        <w:rPr>
          <w:sz w:val="28"/>
          <w:szCs w:val="28"/>
        </w:rPr>
      </w:pPr>
      <w:r w:rsidRPr="009801FB">
        <w:rPr>
          <w:sz w:val="28"/>
          <w:szCs w:val="28"/>
        </w:rPr>
        <w:lastRenderedPageBreak/>
        <w:t xml:space="preserve"> 1.18.  Учреждение несет в установленном законодательством Российской Федерации порядке ответственность </w:t>
      </w:r>
      <w:proofErr w:type="gramStart"/>
      <w:r w:rsidRPr="009801FB">
        <w:rPr>
          <w:sz w:val="28"/>
          <w:szCs w:val="28"/>
        </w:rPr>
        <w:t>за</w:t>
      </w:r>
      <w:proofErr w:type="gramEnd"/>
      <w:r w:rsidRPr="009801FB">
        <w:rPr>
          <w:sz w:val="28"/>
          <w:szCs w:val="28"/>
        </w:rPr>
        <w:t>:</w:t>
      </w:r>
    </w:p>
    <w:p w:rsidR="00991196" w:rsidRPr="009801FB" w:rsidRDefault="00991196" w:rsidP="00991196">
      <w:pPr>
        <w:numPr>
          <w:ilvl w:val="0"/>
          <w:numId w:val="3"/>
        </w:numPr>
        <w:ind w:left="0" w:firstLine="426"/>
        <w:jc w:val="both"/>
        <w:rPr>
          <w:sz w:val="28"/>
          <w:szCs w:val="28"/>
        </w:rPr>
      </w:pPr>
      <w:r w:rsidRPr="009801FB">
        <w:rPr>
          <w:sz w:val="28"/>
          <w:szCs w:val="28"/>
        </w:rPr>
        <w:t>невыполнение функций, определенных Уставом;</w:t>
      </w:r>
    </w:p>
    <w:p w:rsidR="00991196" w:rsidRPr="009801FB" w:rsidRDefault="00991196" w:rsidP="00991196">
      <w:pPr>
        <w:numPr>
          <w:ilvl w:val="0"/>
          <w:numId w:val="3"/>
        </w:numPr>
        <w:ind w:left="0" w:firstLine="426"/>
        <w:jc w:val="both"/>
        <w:rPr>
          <w:sz w:val="28"/>
          <w:szCs w:val="28"/>
        </w:rPr>
      </w:pPr>
      <w:r w:rsidRPr="009801FB">
        <w:rPr>
          <w:sz w:val="28"/>
          <w:szCs w:val="28"/>
        </w:rPr>
        <w:t xml:space="preserve"> реализацию не в полном объеме образовательных программ в соответствии с утвержденными учебными планами;</w:t>
      </w:r>
    </w:p>
    <w:p w:rsidR="00991196" w:rsidRPr="009801FB" w:rsidRDefault="00991196" w:rsidP="00991196">
      <w:pPr>
        <w:numPr>
          <w:ilvl w:val="0"/>
          <w:numId w:val="3"/>
        </w:numPr>
        <w:ind w:left="0" w:firstLine="426"/>
        <w:jc w:val="both"/>
        <w:rPr>
          <w:sz w:val="28"/>
          <w:szCs w:val="28"/>
        </w:rPr>
      </w:pPr>
      <w:r w:rsidRPr="009801FB">
        <w:rPr>
          <w:sz w:val="28"/>
          <w:szCs w:val="28"/>
        </w:rPr>
        <w:t xml:space="preserve"> соответствие форм, методов и средств организации образовательного процесса возрасту, интересам и потребностям детей;</w:t>
      </w:r>
    </w:p>
    <w:p w:rsidR="00991196" w:rsidRPr="009801FB" w:rsidRDefault="00991196" w:rsidP="00991196">
      <w:pPr>
        <w:numPr>
          <w:ilvl w:val="0"/>
          <w:numId w:val="3"/>
        </w:numPr>
        <w:ind w:left="0" w:firstLine="426"/>
        <w:jc w:val="both"/>
        <w:rPr>
          <w:sz w:val="28"/>
          <w:szCs w:val="28"/>
        </w:rPr>
      </w:pPr>
      <w:r w:rsidRPr="009801FB">
        <w:rPr>
          <w:sz w:val="28"/>
          <w:szCs w:val="28"/>
        </w:rPr>
        <w:t xml:space="preserve"> жизнь и здоровье детей и работников Учреждения во время образовательного процесса;</w:t>
      </w:r>
    </w:p>
    <w:p w:rsidR="00991196" w:rsidRPr="009801FB" w:rsidRDefault="00991196" w:rsidP="00991196">
      <w:pPr>
        <w:numPr>
          <w:ilvl w:val="0"/>
          <w:numId w:val="3"/>
        </w:numPr>
        <w:ind w:left="0" w:firstLine="426"/>
        <w:jc w:val="both"/>
        <w:rPr>
          <w:sz w:val="28"/>
          <w:szCs w:val="28"/>
        </w:rPr>
      </w:pPr>
      <w:r w:rsidRPr="009801FB">
        <w:rPr>
          <w:sz w:val="28"/>
          <w:szCs w:val="28"/>
        </w:rPr>
        <w:t xml:space="preserve"> нарушение прав и свобод детей и работников Учреждения. </w:t>
      </w:r>
    </w:p>
    <w:p w:rsidR="00991196" w:rsidRDefault="00991196" w:rsidP="00991196">
      <w:pPr>
        <w:jc w:val="both"/>
        <w:rPr>
          <w:sz w:val="28"/>
          <w:szCs w:val="28"/>
        </w:rPr>
      </w:pPr>
    </w:p>
    <w:p w:rsidR="00991196" w:rsidRPr="009801FB" w:rsidRDefault="00991196" w:rsidP="00991196">
      <w:pPr>
        <w:jc w:val="both"/>
        <w:rPr>
          <w:sz w:val="28"/>
          <w:szCs w:val="28"/>
        </w:rPr>
      </w:pPr>
    </w:p>
    <w:p w:rsidR="00991196" w:rsidRPr="009801FB" w:rsidRDefault="00991196" w:rsidP="00991196">
      <w:pPr>
        <w:jc w:val="both"/>
        <w:rPr>
          <w:sz w:val="28"/>
          <w:szCs w:val="28"/>
        </w:rPr>
      </w:pPr>
    </w:p>
    <w:p w:rsidR="00991196" w:rsidRPr="009801FB" w:rsidRDefault="00991196" w:rsidP="00991196">
      <w:pPr>
        <w:numPr>
          <w:ilvl w:val="0"/>
          <w:numId w:val="1"/>
        </w:numPr>
        <w:jc w:val="center"/>
        <w:rPr>
          <w:sz w:val="28"/>
          <w:szCs w:val="28"/>
        </w:rPr>
      </w:pPr>
      <w:r w:rsidRPr="009801FB">
        <w:rPr>
          <w:sz w:val="28"/>
          <w:szCs w:val="28"/>
        </w:rPr>
        <w:t xml:space="preserve">ОСНОВНЫЕ ЦЕЛИ, ЗАДАЧИ </w:t>
      </w:r>
    </w:p>
    <w:p w:rsidR="00991196" w:rsidRPr="009801FB" w:rsidRDefault="00991196" w:rsidP="00991196">
      <w:pPr>
        <w:ind w:left="360"/>
        <w:jc w:val="center"/>
        <w:rPr>
          <w:sz w:val="28"/>
          <w:szCs w:val="28"/>
        </w:rPr>
      </w:pPr>
      <w:r w:rsidRPr="009801FB">
        <w:rPr>
          <w:sz w:val="28"/>
          <w:szCs w:val="28"/>
        </w:rPr>
        <w:t>И ВИДЫ ДЕЯТЕЛЬНОСТИ УЧРЕЖДЕНИЯ.</w:t>
      </w:r>
    </w:p>
    <w:p w:rsidR="00991196" w:rsidRPr="009801FB" w:rsidRDefault="00991196" w:rsidP="00991196">
      <w:pPr>
        <w:ind w:left="720"/>
        <w:jc w:val="both"/>
        <w:rPr>
          <w:sz w:val="28"/>
          <w:szCs w:val="28"/>
        </w:rPr>
      </w:pPr>
    </w:p>
    <w:p w:rsidR="00991196" w:rsidRPr="009801FB" w:rsidRDefault="00991196" w:rsidP="00991196">
      <w:pPr>
        <w:ind w:left="720"/>
        <w:jc w:val="both"/>
        <w:rPr>
          <w:sz w:val="28"/>
          <w:szCs w:val="28"/>
        </w:rPr>
      </w:pPr>
    </w:p>
    <w:p w:rsidR="00991196" w:rsidRPr="009801FB" w:rsidRDefault="00991196" w:rsidP="00991196">
      <w:pPr>
        <w:pStyle w:val="a5"/>
        <w:tabs>
          <w:tab w:val="left" w:pos="540"/>
          <w:tab w:val="left" w:pos="720"/>
        </w:tabs>
        <w:ind w:left="0" w:firstLine="360"/>
      </w:pPr>
      <w:r w:rsidRPr="009801FB">
        <w:t>2.1. Основные цели Учреждения – развитие мотивации  личности к познанию и творчеству, реализация дополнительных образовательных  программ и услуг в интересах личности, общества, государства.</w:t>
      </w:r>
    </w:p>
    <w:p w:rsidR="00991196" w:rsidRPr="009801FB" w:rsidRDefault="00991196" w:rsidP="00991196">
      <w:pPr>
        <w:ind w:firstLine="360"/>
        <w:jc w:val="both"/>
        <w:rPr>
          <w:sz w:val="28"/>
          <w:szCs w:val="28"/>
        </w:rPr>
      </w:pPr>
      <w:r w:rsidRPr="009801FB">
        <w:rPr>
          <w:sz w:val="28"/>
          <w:szCs w:val="28"/>
        </w:rPr>
        <w:t>2.2. Основными задачами Учреждения являются:</w:t>
      </w:r>
    </w:p>
    <w:p w:rsidR="00991196" w:rsidRPr="009801FB" w:rsidRDefault="00991196" w:rsidP="00991196">
      <w:pPr>
        <w:ind w:firstLine="360"/>
        <w:jc w:val="both"/>
        <w:rPr>
          <w:sz w:val="28"/>
          <w:szCs w:val="28"/>
        </w:rPr>
      </w:pPr>
      <w:r w:rsidRPr="009801FB">
        <w:rPr>
          <w:sz w:val="28"/>
          <w:szCs w:val="28"/>
        </w:rPr>
        <w:t>- создание необходимых условий для реализации и удовлетворения творческих потребностей обучающихся в области дополнительного образования;</w:t>
      </w:r>
    </w:p>
    <w:p w:rsidR="00991196" w:rsidRPr="009801FB" w:rsidRDefault="00991196" w:rsidP="00991196">
      <w:pPr>
        <w:ind w:firstLine="360"/>
        <w:jc w:val="both"/>
        <w:rPr>
          <w:sz w:val="28"/>
          <w:szCs w:val="28"/>
        </w:rPr>
      </w:pPr>
      <w:r w:rsidRPr="009801FB">
        <w:rPr>
          <w:sz w:val="28"/>
          <w:szCs w:val="28"/>
        </w:rPr>
        <w:t>- обеспечение необходимых условий для организации отдыха и оздоровления детей;</w:t>
      </w:r>
    </w:p>
    <w:p w:rsidR="00991196" w:rsidRPr="009801FB" w:rsidRDefault="00991196" w:rsidP="00991196">
      <w:pPr>
        <w:ind w:firstLine="360"/>
        <w:jc w:val="both"/>
        <w:rPr>
          <w:sz w:val="28"/>
          <w:szCs w:val="28"/>
        </w:rPr>
      </w:pPr>
      <w:r w:rsidRPr="009801FB">
        <w:rPr>
          <w:sz w:val="28"/>
          <w:szCs w:val="28"/>
        </w:rPr>
        <w:t xml:space="preserve">- присмотр за детьми, обеспечение полноценного рациона питания; </w:t>
      </w:r>
    </w:p>
    <w:p w:rsidR="00991196" w:rsidRPr="009801FB" w:rsidRDefault="00991196" w:rsidP="00991196">
      <w:pPr>
        <w:ind w:firstLine="360"/>
        <w:jc w:val="both"/>
        <w:rPr>
          <w:sz w:val="28"/>
          <w:szCs w:val="28"/>
        </w:rPr>
      </w:pPr>
      <w:r w:rsidRPr="009801FB">
        <w:rPr>
          <w:sz w:val="28"/>
          <w:szCs w:val="28"/>
        </w:rPr>
        <w:t>- формирование общей культуры личности ребенка, создание условий для его разностороннего развития;</w:t>
      </w:r>
    </w:p>
    <w:p w:rsidR="00991196" w:rsidRPr="009801FB" w:rsidRDefault="00991196" w:rsidP="00991196">
      <w:pPr>
        <w:ind w:firstLine="360"/>
        <w:jc w:val="both"/>
        <w:rPr>
          <w:sz w:val="28"/>
          <w:szCs w:val="28"/>
        </w:rPr>
      </w:pPr>
      <w:r w:rsidRPr="009801FB">
        <w:rPr>
          <w:sz w:val="28"/>
          <w:szCs w:val="28"/>
        </w:rPr>
        <w:t>- обучение, воспитание ребенка в интересах личности, общества, государства;</w:t>
      </w:r>
    </w:p>
    <w:p w:rsidR="00991196" w:rsidRPr="009801FB" w:rsidRDefault="00991196" w:rsidP="00991196">
      <w:pPr>
        <w:ind w:firstLine="360"/>
        <w:jc w:val="both"/>
        <w:rPr>
          <w:sz w:val="28"/>
          <w:szCs w:val="28"/>
        </w:rPr>
      </w:pPr>
      <w:r w:rsidRPr="009801FB">
        <w:rPr>
          <w:sz w:val="28"/>
          <w:szCs w:val="28"/>
        </w:rPr>
        <w:t>- обеспечение необходимых условий до профессионального самоопределения и творческого труда детей в возрасте преимущественно от 6 до 18 лет;</w:t>
      </w:r>
    </w:p>
    <w:p w:rsidR="00991196" w:rsidRPr="009801FB" w:rsidRDefault="00991196" w:rsidP="00991196">
      <w:pPr>
        <w:ind w:firstLine="360"/>
        <w:jc w:val="both"/>
        <w:rPr>
          <w:sz w:val="28"/>
          <w:szCs w:val="28"/>
        </w:rPr>
      </w:pPr>
      <w:r w:rsidRPr="009801FB">
        <w:rPr>
          <w:sz w:val="28"/>
          <w:szCs w:val="28"/>
        </w:rPr>
        <w:t>- воспитание гражданственности, трудолюбия, уважения к правам и свободам человека, любви к Родине, приобщение к здоровому образу жизни.</w:t>
      </w:r>
    </w:p>
    <w:p w:rsidR="00991196" w:rsidRPr="009801FB" w:rsidRDefault="00991196" w:rsidP="00991196">
      <w:pPr>
        <w:ind w:firstLine="360"/>
        <w:jc w:val="both"/>
        <w:rPr>
          <w:sz w:val="28"/>
          <w:szCs w:val="28"/>
        </w:rPr>
      </w:pPr>
      <w:r w:rsidRPr="009801FB">
        <w:rPr>
          <w:sz w:val="28"/>
          <w:szCs w:val="28"/>
        </w:rPr>
        <w:t>2.3. Для реализации своих основных задач Учреждение имеет право:</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привлекать для осуществления своих функций на договорных основах организации и иных участников гражданского оборота;</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приобретать или арендовать недвижимое и движимое имущество за счет имеющихся у него финансовых ресурсов;</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планировать свою деятельность и определять перспективы развития по согласованию с учредителем, учитывая муниципальное задание, а также исходя из спроса потребителей и заключенных договоров;</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lastRenderedPageBreak/>
        <w:t>- в установленном порядке в пределах имеющихся средств на оплату труда самостоятельно устанавливать для своих работников размеры заработной платы, надбавки;</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самостоятельно устанавливать цены (тарифы) на платные услуги, работы и продукцию, за исключением случаев, когда действующим законодательством предусмотрено государственное регулирование цен;</w:t>
      </w:r>
    </w:p>
    <w:p w:rsidR="00991196" w:rsidRPr="009801FB" w:rsidRDefault="00991196" w:rsidP="00991196">
      <w:pPr>
        <w:ind w:firstLine="360"/>
        <w:jc w:val="both"/>
        <w:rPr>
          <w:sz w:val="28"/>
          <w:szCs w:val="28"/>
        </w:rPr>
      </w:pPr>
      <w:r w:rsidRPr="009801FB">
        <w:rPr>
          <w:sz w:val="28"/>
          <w:szCs w:val="28"/>
        </w:rPr>
        <w:t>- самостоятельно разрабатывать, принимать, реализовывать образовательные программы дополнительного образования детей;</w:t>
      </w:r>
    </w:p>
    <w:p w:rsidR="00991196" w:rsidRPr="009801FB" w:rsidRDefault="00991196" w:rsidP="00991196">
      <w:pPr>
        <w:ind w:firstLine="360"/>
        <w:jc w:val="both"/>
        <w:rPr>
          <w:sz w:val="28"/>
          <w:szCs w:val="28"/>
        </w:rPr>
      </w:pPr>
      <w:r w:rsidRPr="009801FB">
        <w:rPr>
          <w:sz w:val="28"/>
          <w:szCs w:val="28"/>
        </w:rPr>
        <w:t>- выбирать формы, средства и методы обучения и воспитания в пределах, определенных законом Российской Федерации  «Об образовании»;</w:t>
      </w:r>
    </w:p>
    <w:p w:rsidR="00991196" w:rsidRPr="009801FB" w:rsidRDefault="00991196" w:rsidP="00991196">
      <w:pPr>
        <w:ind w:firstLine="360"/>
        <w:jc w:val="both"/>
        <w:rPr>
          <w:sz w:val="28"/>
          <w:szCs w:val="28"/>
        </w:rPr>
      </w:pPr>
      <w:r w:rsidRPr="009801FB">
        <w:rPr>
          <w:sz w:val="28"/>
          <w:szCs w:val="28"/>
        </w:rPr>
        <w:t>- использовать различные формы  деятельности по оздоровлению детей;</w:t>
      </w:r>
    </w:p>
    <w:p w:rsidR="00991196" w:rsidRPr="009801FB" w:rsidRDefault="00991196" w:rsidP="00991196">
      <w:pPr>
        <w:ind w:firstLine="360"/>
        <w:jc w:val="both"/>
        <w:rPr>
          <w:sz w:val="28"/>
          <w:szCs w:val="28"/>
        </w:rPr>
      </w:pPr>
      <w:r w:rsidRPr="009801FB">
        <w:rPr>
          <w:sz w:val="28"/>
          <w:szCs w:val="28"/>
        </w:rPr>
        <w:t>-привлекать для осуществления своей уставной деятельности дополнительные источники финансовых и материальных средств;</w:t>
      </w:r>
    </w:p>
    <w:p w:rsidR="00991196" w:rsidRPr="009801FB" w:rsidRDefault="00991196" w:rsidP="00991196">
      <w:pPr>
        <w:ind w:firstLine="360"/>
        <w:jc w:val="both"/>
        <w:rPr>
          <w:sz w:val="28"/>
          <w:szCs w:val="28"/>
        </w:rPr>
      </w:pPr>
      <w:r w:rsidRPr="009801FB">
        <w:rPr>
          <w:sz w:val="28"/>
          <w:szCs w:val="28"/>
        </w:rPr>
        <w:t xml:space="preserve">- принимать пожертвования от  частных и юридических лиц;  </w:t>
      </w:r>
    </w:p>
    <w:p w:rsidR="00991196" w:rsidRPr="009801FB" w:rsidRDefault="00991196" w:rsidP="00991196">
      <w:pPr>
        <w:ind w:firstLine="360"/>
        <w:jc w:val="both"/>
        <w:rPr>
          <w:sz w:val="28"/>
          <w:szCs w:val="28"/>
        </w:rPr>
      </w:pPr>
      <w:r w:rsidRPr="009801FB">
        <w:rPr>
          <w:sz w:val="28"/>
          <w:szCs w:val="28"/>
        </w:rPr>
        <w:t>-устанавливать прямые связи с предприятиями, учреждениями и организациями, в том числе иностранными;</w:t>
      </w:r>
    </w:p>
    <w:p w:rsidR="00991196" w:rsidRPr="009801FB" w:rsidRDefault="00991196" w:rsidP="00991196">
      <w:pPr>
        <w:ind w:firstLine="360"/>
        <w:jc w:val="both"/>
        <w:rPr>
          <w:sz w:val="28"/>
          <w:szCs w:val="28"/>
        </w:rPr>
      </w:pPr>
      <w:r w:rsidRPr="009801FB">
        <w:rPr>
          <w:sz w:val="28"/>
          <w:szCs w:val="28"/>
        </w:rPr>
        <w:t>- участвовать своей собственностью в уставном фонде товариществ (акционерных обществ) и других организаций;</w:t>
      </w:r>
    </w:p>
    <w:p w:rsidR="00991196" w:rsidRPr="009801FB" w:rsidRDefault="00991196" w:rsidP="00991196">
      <w:pPr>
        <w:ind w:firstLine="360"/>
        <w:jc w:val="both"/>
        <w:rPr>
          <w:sz w:val="28"/>
          <w:szCs w:val="28"/>
        </w:rPr>
      </w:pPr>
      <w:r w:rsidRPr="009801FB">
        <w:rPr>
          <w:sz w:val="28"/>
          <w:szCs w:val="28"/>
        </w:rPr>
        <w:t>- образовывать объединения, ассоциации и союзы, в том числе с участием других учреждений, предприятий  и общественных объединений;</w:t>
      </w:r>
    </w:p>
    <w:p w:rsidR="00991196" w:rsidRPr="009801FB" w:rsidRDefault="00991196" w:rsidP="00991196">
      <w:pPr>
        <w:ind w:firstLine="360"/>
        <w:jc w:val="both"/>
        <w:rPr>
          <w:sz w:val="28"/>
          <w:szCs w:val="28"/>
        </w:rPr>
      </w:pPr>
      <w:r w:rsidRPr="009801FB">
        <w:rPr>
          <w:sz w:val="28"/>
          <w:szCs w:val="28"/>
        </w:rPr>
        <w:t>- оказывать дополнительные образовательные услуги на договорной основе (в том числе за плату) за пределами основных образовательных программ дополнительного образования, определяющих статус Учреждения;</w:t>
      </w:r>
    </w:p>
    <w:p w:rsidR="00991196" w:rsidRPr="009801FB" w:rsidRDefault="00991196" w:rsidP="00991196">
      <w:pPr>
        <w:ind w:firstLine="360"/>
        <w:jc w:val="both"/>
        <w:rPr>
          <w:sz w:val="28"/>
          <w:szCs w:val="28"/>
        </w:rPr>
      </w:pPr>
      <w:r w:rsidRPr="009801FB">
        <w:rPr>
          <w:sz w:val="28"/>
          <w:szCs w:val="28"/>
        </w:rPr>
        <w:t>- оказывать услуги по проживанию;</w:t>
      </w:r>
    </w:p>
    <w:p w:rsidR="00991196" w:rsidRPr="009801FB" w:rsidRDefault="00991196" w:rsidP="00991196">
      <w:pPr>
        <w:ind w:firstLine="360"/>
        <w:jc w:val="both"/>
        <w:rPr>
          <w:sz w:val="28"/>
          <w:szCs w:val="28"/>
        </w:rPr>
      </w:pPr>
      <w:r w:rsidRPr="009801FB">
        <w:rPr>
          <w:sz w:val="28"/>
          <w:szCs w:val="28"/>
        </w:rPr>
        <w:t>- проводить благотворительные мероприятия в порядке, установленном законодательством Российской Федерации;</w:t>
      </w:r>
    </w:p>
    <w:p w:rsidR="00991196" w:rsidRPr="009801FB" w:rsidRDefault="00991196" w:rsidP="00991196">
      <w:pPr>
        <w:ind w:firstLine="360"/>
        <w:jc w:val="both"/>
        <w:rPr>
          <w:sz w:val="28"/>
          <w:szCs w:val="28"/>
        </w:rPr>
      </w:pPr>
      <w:r w:rsidRPr="009801FB">
        <w:rPr>
          <w:sz w:val="28"/>
          <w:szCs w:val="28"/>
        </w:rPr>
        <w:t>- вести издательскую деятельность и тиражирование методической литературы, учебных пособий и исследовательских работ;</w:t>
      </w:r>
    </w:p>
    <w:p w:rsidR="00991196" w:rsidRPr="009801FB" w:rsidRDefault="00991196" w:rsidP="00991196">
      <w:pPr>
        <w:ind w:firstLine="360"/>
        <w:jc w:val="both"/>
        <w:rPr>
          <w:sz w:val="28"/>
          <w:szCs w:val="28"/>
        </w:rPr>
      </w:pPr>
      <w:r w:rsidRPr="009801FB">
        <w:rPr>
          <w:sz w:val="28"/>
          <w:szCs w:val="28"/>
        </w:rPr>
        <w:t>- заниматься иной, не запрещенной действующим законодательством Российской Федерации, деятельностью.</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2.4. Учредитель устанавливает муниципальное задание для Учреждения  в соответствии с предусмотренной настоящим Уставом о</w:t>
      </w:r>
      <w:bookmarkStart w:id="4" w:name="sub_42"/>
      <w:r w:rsidR="0060407B">
        <w:rPr>
          <w:rFonts w:ascii="Times New Roman" w:hAnsi="Times New Roman" w:cs="Times New Roman"/>
          <w:sz w:val="28"/>
          <w:szCs w:val="28"/>
        </w:rPr>
        <w:t xml:space="preserve">сновной деятельностью. </w:t>
      </w:r>
    </w:p>
    <w:p w:rsidR="00991196" w:rsidRPr="009801FB" w:rsidRDefault="00991196" w:rsidP="00991196">
      <w:pPr>
        <w:ind w:firstLine="360"/>
        <w:jc w:val="both"/>
        <w:rPr>
          <w:sz w:val="28"/>
          <w:szCs w:val="28"/>
        </w:rPr>
      </w:pPr>
      <w:bookmarkStart w:id="5" w:name="sub_4021"/>
      <w:bookmarkEnd w:id="4"/>
      <w:r w:rsidRPr="009801FB">
        <w:rPr>
          <w:sz w:val="28"/>
          <w:szCs w:val="28"/>
        </w:rPr>
        <w:t>2.5. Учреждение не вправе отказаться от выполнения муниципального задания.</w:t>
      </w:r>
    </w:p>
    <w:p w:rsidR="00991196" w:rsidRPr="009801FB" w:rsidRDefault="00991196" w:rsidP="00991196">
      <w:pPr>
        <w:ind w:firstLine="360"/>
        <w:jc w:val="both"/>
        <w:rPr>
          <w:sz w:val="28"/>
          <w:szCs w:val="28"/>
        </w:rPr>
      </w:pPr>
      <w:bookmarkStart w:id="6" w:name="sub_43"/>
      <w:bookmarkEnd w:id="5"/>
      <w:r w:rsidRPr="009801FB">
        <w:rPr>
          <w:sz w:val="28"/>
          <w:szCs w:val="28"/>
        </w:rPr>
        <w:t>2.6. </w:t>
      </w:r>
      <w:proofErr w:type="gramStart"/>
      <w:r w:rsidRPr="009801FB">
        <w:rPr>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учреждений</w:t>
      </w:r>
      <w:proofErr w:type="gramEnd"/>
      <w:r w:rsidRPr="009801FB">
        <w:rPr>
          <w:sz w:val="28"/>
          <w:szCs w:val="28"/>
        </w:rPr>
        <w:t xml:space="preserve">, </w:t>
      </w:r>
      <w:proofErr w:type="gramStart"/>
      <w:r w:rsidRPr="009801FB">
        <w:rPr>
          <w:sz w:val="28"/>
          <w:szCs w:val="28"/>
        </w:rPr>
        <w:t>перечень</w:t>
      </w:r>
      <w:proofErr w:type="gramEnd"/>
      <w:r w:rsidRPr="009801FB">
        <w:rPr>
          <w:sz w:val="28"/>
          <w:szCs w:val="28"/>
        </w:rPr>
        <w:t xml:space="preserve"> которых определяется учредителем. </w:t>
      </w:r>
    </w:p>
    <w:p w:rsidR="00991196" w:rsidRPr="009801FB" w:rsidRDefault="00991196" w:rsidP="00991196">
      <w:pPr>
        <w:ind w:firstLine="360"/>
        <w:jc w:val="both"/>
        <w:rPr>
          <w:sz w:val="28"/>
          <w:szCs w:val="28"/>
        </w:rPr>
      </w:pPr>
      <w:bookmarkStart w:id="7" w:name="sub_44"/>
      <w:bookmarkEnd w:id="6"/>
      <w:r w:rsidRPr="009801FB">
        <w:rPr>
          <w:sz w:val="28"/>
          <w:szCs w:val="28"/>
        </w:rPr>
        <w:lastRenderedPageBreak/>
        <w:t>2.7. Финансовое обеспечение деятельности Учреждения осуществляется в виде субсидий из соответствующего бюджета бюджетной системы Российской Федерации и иных не запрещенных федеральными законами источников.</w:t>
      </w:r>
    </w:p>
    <w:p w:rsidR="00991196" w:rsidRPr="009801FB" w:rsidRDefault="00991196" w:rsidP="00991196">
      <w:pPr>
        <w:ind w:firstLine="360"/>
        <w:jc w:val="both"/>
        <w:rPr>
          <w:sz w:val="28"/>
          <w:szCs w:val="28"/>
        </w:rPr>
      </w:pPr>
      <w:bookmarkStart w:id="8" w:name="sub_45"/>
      <w:bookmarkEnd w:id="7"/>
      <w:r w:rsidRPr="009801FB">
        <w:rPr>
          <w:sz w:val="28"/>
          <w:szCs w:val="28"/>
        </w:rPr>
        <w:t xml:space="preserve">2.8. Условия и порядок формирования муниципального </w:t>
      </w:r>
      <w:proofErr w:type="gramStart"/>
      <w:r w:rsidRPr="009801FB">
        <w:rPr>
          <w:sz w:val="28"/>
          <w:szCs w:val="28"/>
        </w:rPr>
        <w:t>задания</w:t>
      </w:r>
      <w:proofErr w:type="gramEnd"/>
      <w:r w:rsidRPr="009801FB">
        <w:rPr>
          <w:sz w:val="28"/>
          <w:szCs w:val="28"/>
        </w:rPr>
        <w:t xml:space="preserve"> и порядок финансового обеспечения выполнения этого задания определяются</w:t>
      </w:r>
      <w:bookmarkStart w:id="9" w:name="sub_453"/>
      <w:bookmarkEnd w:id="8"/>
      <w:r w:rsidRPr="009801FB">
        <w:rPr>
          <w:sz w:val="28"/>
          <w:szCs w:val="28"/>
        </w:rPr>
        <w:t xml:space="preserve"> </w:t>
      </w:r>
      <w:r>
        <w:rPr>
          <w:sz w:val="28"/>
          <w:szCs w:val="28"/>
        </w:rPr>
        <w:t>управлением образования Администрации</w:t>
      </w:r>
      <w:r w:rsidR="0060407B">
        <w:rPr>
          <w:sz w:val="28"/>
          <w:szCs w:val="28"/>
        </w:rPr>
        <w:t xml:space="preserve"> Ростовского</w:t>
      </w:r>
      <w:r w:rsidRPr="009801FB">
        <w:rPr>
          <w:sz w:val="28"/>
          <w:szCs w:val="28"/>
        </w:rPr>
        <w:t xml:space="preserve"> муниципального района.</w:t>
      </w:r>
    </w:p>
    <w:p w:rsidR="00991196" w:rsidRPr="009801FB" w:rsidRDefault="00991196" w:rsidP="00991196">
      <w:pPr>
        <w:pStyle w:val="ConsPlusNormal"/>
        <w:widowControl/>
        <w:ind w:firstLine="360"/>
        <w:jc w:val="both"/>
        <w:rPr>
          <w:rFonts w:ascii="Times New Roman" w:hAnsi="Times New Roman" w:cs="Times New Roman"/>
          <w:sz w:val="28"/>
          <w:szCs w:val="28"/>
        </w:rPr>
      </w:pPr>
      <w:bookmarkStart w:id="10" w:name="sub_47"/>
      <w:bookmarkEnd w:id="9"/>
      <w:r w:rsidRPr="009801FB">
        <w:rPr>
          <w:rFonts w:ascii="Times New Roman" w:hAnsi="Times New Roman" w:cs="Times New Roman"/>
          <w:sz w:val="28"/>
          <w:szCs w:val="28"/>
        </w:rPr>
        <w:t>2.9. Кроме муниципального задания и обязательств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законодательством Российской Федерации.</w:t>
      </w:r>
    </w:p>
    <w:bookmarkEnd w:id="10"/>
    <w:p w:rsidR="00991196" w:rsidRPr="009801FB" w:rsidRDefault="00991196" w:rsidP="00991196">
      <w:pPr>
        <w:jc w:val="both"/>
        <w:rPr>
          <w:sz w:val="28"/>
          <w:szCs w:val="28"/>
        </w:rPr>
      </w:pPr>
    </w:p>
    <w:p w:rsidR="00991196" w:rsidRPr="009801FB" w:rsidRDefault="00991196" w:rsidP="00991196">
      <w:pPr>
        <w:jc w:val="both"/>
        <w:rPr>
          <w:sz w:val="28"/>
          <w:szCs w:val="28"/>
        </w:rPr>
      </w:pPr>
    </w:p>
    <w:p w:rsidR="00991196" w:rsidRPr="009801FB" w:rsidRDefault="00991196" w:rsidP="00991196">
      <w:pPr>
        <w:jc w:val="both"/>
        <w:rPr>
          <w:sz w:val="28"/>
          <w:szCs w:val="28"/>
        </w:rPr>
      </w:pPr>
    </w:p>
    <w:p w:rsidR="00991196" w:rsidRPr="009801FB" w:rsidRDefault="00991196" w:rsidP="00991196">
      <w:pPr>
        <w:jc w:val="center"/>
        <w:rPr>
          <w:sz w:val="28"/>
          <w:szCs w:val="28"/>
        </w:rPr>
      </w:pPr>
      <w:r w:rsidRPr="009801FB">
        <w:rPr>
          <w:sz w:val="28"/>
          <w:szCs w:val="28"/>
        </w:rPr>
        <w:t>3. ОРГАНИЗАЦИЯ  ДЕЯТЕЛЬНОСТИ  УЧРЕЖДЕНИЯ.</w:t>
      </w:r>
    </w:p>
    <w:p w:rsidR="00991196" w:rsidRPr="009801FB" w:rsidRDefault="00991196" w:rsidP="00991196">
      <w:pPr>
        <w:jc w:val="both"/>
        <w:rPr>
          <w:sz w:val="28"/>
          <w:szCs w:val="28"/>
        </w:rPr>
      </w:pPr>
      <w:r w:rsidRPr="009801FB">
        <w:rPr>
          <w:sz w:val="28"/>
          <w:szCs w:val="28"/>
        </w:rPr>
        <w:t xml:space="preserve"> </w:t>
      </w:r>
    </w:p>
    <w:p w:rsidR="00991196" w:rsidRPr="009801FB" w:rsidRDefault="00991196" w:rsidP="00991196">
      <w:pPr>
        <w:jc w:val="both"/>
        <w:rPr>
          <w:sz w:val="28"/>
          <w:szCs w:val="28"/>
        </w:rPr>
      </w:pPr>
    </w:p>
    <w:p w:rsidR="00991196" w:rsidRPr="009801FB" w:rsidRDefault="00991196" w:rsidP="00991196">
      <w:pPr>
        <w:ind w:firstLine="360"/>
        <w:jc w:val="both"/>
        <w:rPr>
          <w:sz w:val="28"/>
          <w:szCs w:val="28"/>
        </w:rPr>
      </w:pPr>
      <w:r w:rsidRPr="009801FB">
        <w:rPr>
          <w:sz w:val="28"/>
          <w:szCs w:val="28"/>
        </w:rPr>
        <w:t xml:space="preserve"> 3.1. Количество детских объединений определяется Учреждением в зависимости от числа реализованных путевок и условий, созданных для осуществления образовательного процесса, с учетом санитарных норм и контрольных </w:t>
      </w:r>
      <w:r w:rsidR="0060407B">
        <w:rPr>
          <w:sz w:val="28"/>
          <w:szCs w:val="28"/>
        </w:rPr>
        <w:t>нормативов</w:t>
      </w:r>
      <w:r w:rsidRPr="009801FB">
        <w:rPr>
          <w:sz w:val="28"/>
          <w:szCs w:val="28"/>
        </w:rPr>
        <w:t xml:space="preserve">. </w:t>
      </w:r>
    </w:p>
    <w:p w:rsidR="00991196" w:rsidRPr="009801FB" w:rsidRDefault="00991196" w:rsidP="00991196">
      <w:pPr>
        <w:shd w:val="clear" w:color="auto" w:fill="FFFFFF"/>
        <w:ind w:firstLine="360"/>
        <w:jc w:val="both"/>
        <w:rPr>
          <w:color w:val="000000"/>
          <w:sz w:val="28"/>
          <w:szCs w:val="28"/>
        </w:rPr>
      </w:pPr>
      <w:r w:rsidRPr="009801FB">
        <w:rPr>
          <w:sz w:val="28"/>
          <w:szCs w:val="28"/>
        </w:rPr>
        <w:t xml:space="preserve">3.2. Организация питания детей в Учреждении возлагается на Учреждение. В Учреждении должно быть предусмотрено место для питания детей. </w:t>
      </w:r>
      <w:r w:rsidRPr="009801FB">
        <w:rPr>
          <w:color w:val="000000"/>
          <w:sz w:val="28"/>
          <w:szCs w:val="28"/>
        </w:rPr>
        <w:t xml:space="preserve">Учреждение осуществляет </w:t>
      </w:r>
      <w:proofErr w:type="gramStart"/>
      <w:r w:rsidRPr="009801FB">
        <w:rPr>
          <w:color w:val="000000"/>
          <w:sz w:val="28"/>
          <w:szCs w:val="28"/>
        </w:rPr>
        <w:t>контроль за</w:t>
      </w:r>
      <w:proofErr w:type="gramEnd"/>
      <w:r w:rsidRPr="009801FB">
        <w:rPr>
          <w:color w:val="000000"/>
          <w:sz w:val="28"/>
          <w:szCs w:val="28"/>
        </w:rPr>
        <w:t xml:space="preserve"> работой организаций общественного питания.</w:t>
      </w:r>
    </w:p>
    <w:p w:rsidR="00991196" w:rsidRPr="009801FB" w:rsidRDefault="00991196" w:rsidP="00991196">
      <w:pPr>
        <w:ind w:firstLine="360"/>
        <w:jc w:val="both"/>
        <w:rPr>
          <w:sz w:val="28"/>
          <w:szCs w:val="28"/>
        </w:rPr>
      </w:pPr>
      <w:r w:rsidRPr="009801FB">
        <w:rPr>
          <w:sz w:val="28"/>
          <w:szCs w:val="28"/>
        </w:rPr>
        <w:t>3.2.1. Продукты питания приобретаются в торгующих организациях различных форм собственности при наличии  разрешения служб  санитарно-эпидемиологического надзора за их использованием в Учреждении.</w:t>
      </w:r>
    </w:p>
    <w:p w:rsidR="00991196" w:rsidRPr="009801FB" w:rsidRDefault="00991196" w:rsidP="00991196">
      <w:pPr>
        <w:ind w:firstLine="360"/>
        <w:jc w:val="both"/>
        <w:rPr>
          <w:sz w:val="28"/>
          <w:szCs w:val="28"/>
        </w:rPr>
      </w:pPr>
      <w:r w:rsidRPr="009801FB">
        <w:rPr>
          <w:sz w:val="28"/>
          <w:szCs w:val="28"/>
        </w:rPr>
        <w:t xml:space="preserve">3.2.2. Учреждение обеспечивает гарантированное сбалансированное питание детей по нормам, утвержденным законодательством Российской Федерации. </w:t>
      </w:r>
    </w:p>
    <w:p w:rsidR="00991196" w:rsidRPr="009801FB" w:rsidRDefault="00991196" w:rsidP="00991196">
      <w:pPr>
        <w:ind w:firstLine="360"/>
        <w:jc w:val="both"/>
        <w:rPr>
          <w:sz w:val="28"/>
          <w:szCs w:val="28"/>
        </w:rPr>
      </w:pPr>
      <w:r w:rsidRPr="009801FB">
        <w:rPr>
          <w:sz w:val="28"/>
          <w:szCs w:val="28"/>
        </w:rPr>
        <w:t>3.2.3. В Учреждении устанавливается 5 разовое питание, возможна организация дополнительного приема пищи.</w:t>
      </w:r>
    </w:p>
    <w:p w:rsidR="00991196" w:rsidRPr="009801FB" w:rsidRDefault="00991196" w:rsidP="00991196">
      <w:pPr>
        <w:ind w:firstLine="360"/>
        <w:jc w:val="both"/>
        <w:rPr>
          <w:sz w:val="28"/>
          <w:szCs w:val="28"/>
        </w:rPr>
      </w:pPr>
      <w:r w:rsidRPr="009801FB">
        <w:rPr>
          <w:sz w:val="28"/>
          <w:szCs w:val="28"/>
        </w:rPr>
        <w:t xml:space="preserve">3.2.4. </w:t>
      </w:r>
      <w:proofErr w:type="gramStart"/>
      <w:r w:rsidRPr="009801FB">
        <w:rPr>
          <w:sz w:val="28"/>
          <w:szCs w:val="28"/>
        </w:rPr>
        <w:t>Контроль за</w:t>
      </w:r>
      <w:proofErr w:type="gramEnd"/>
      <w:r w:rsidRPr="009801FB">
        <w:rPr>
          <w:sz w:val="28"/>
          <w:szCs w:val="28"/>
        </w:rPr>
        <w:t xml:space="preserve"> качеством питания (разнообразием), витаминизацией блюд, вкусовыми качествами пищи, санитарным состоянием пищеблока, правильностью хранения и соблюдения сроков реализации продуктов возлагается на медицинский персонал Учреждения и директора Учреждения.</w:t>
      </w:r>
    </w:p>
    <w:p w:rsidR="00991196" w:rsidRPr="009801FB" w:rsidRDefault="00991196" w:rsidP="00991196">
      <w:pPr>
        <w:ind w:firstLine="360"/>
        <w:jc w:val="both"/>
        <w:rPr>
          <w:sz w:val="28"/>
          <w:szCs w:val="28"/>
        </w:rPr>
      </w:pPr>
      <w:r w:rsidRPr="009801FB">
        <w:rPr>
          <w:sz w:val="28"/>
          <w:szCs w:val="28"/>
        </w:rPr>
        <w:t>3.3. Медицинское обслуживание детей в Учреждении обеспечивается штатным медицинским персоналом, который наряду с администрацией несет ответственность за здоровье и физическое развитие детей, проведение лечебно - профилактических мероприятий, соблюдение санитарно - гигиенических норм.</w:t>
      </w:r>
    </w:p>
    <w:p w:rsidR="00991196" w:rsidRPr="009801FB" w:rsidRDefault="00991196" w:rsidP="00991196">
      <w:pPr>
        <w:ind w:firstLine="360"/>
        <w:jc w:val="both"/>
        <w:rPr>
          <w:sz w:val="28"/>
          <w:szCs w:val="28"/>
        </w:rPr>
      </w:pPr>
      <w:r w:rsidRPr="009801FB">
        <w:rPr>
          <w:sz w:val="28"/>
          <w:szCs w:val="28"/>
        </w:rPr>
        <w:lastRenderedPageBreak/>
        <w:t>3.4. Учреждение предоставляет помещение и соответствующие условия для работы медицинского персонала и осуществляет контроль их работы.</w:t>
      </w:r>
    </w:p>
    <w:p w:rsidR="00991196" w:rsidRPr="009801FB" w:rsidRDefault="00991196" w:rsidP="00991196">
      <w:pPr>
        <w:ind w:firstLine="360"/>
        <w:jc w:val="both"/>
        <w:rPr>
          <w:sz w:val="28"/>
          <w:szCs w:val="28"/>
        </w:rPr>
      </w:pPr>
      <w:r w:rsidRPr="009801FB">
        <w:rPr>
          <w:sz w:val="28"/>
          <w:szCs w:val="28"/>
        </w:rPr>
        <w:t xml:space="preserve">3.5. Все работники Учреждения обязаны иметь индивидуальную медицинскую книжку, проходить предварительно медицинское обследование, гигиеническую подготовку и в установленном порядке получить допуск к работе. </w:t>
      </w:r>
    </w:p>
    <w:p w:rsidR="00991196" w:rsidRPr="009801FB" w:rsidRDefault="00991196" w:rsidP="00991196">
      <w:pPr>
        <w:ind w:firstLine="360"/>
        <w:jc w:val="both"/>
        <w:rPr>
          <w:sz w:val="28"/>
          <w:szCs w:val="28"/>
        </w:rPr>
      </w:pPr>
      <w:r>
        <w:rPr>
          <w:sz w:val="28"/>
          <w:szCs w:val="28"/>
        </w:rPr>
        <w:t>3.6</w:t>
      </w:r>
      <w:r w:rsidRPr="009801FB">
        <w:rPr>
          <w:sz w:val="28"/>
          <w:szCs w:val="28"/>
        </w:rPr>
        <w:t>. Продолжительность круглосуточного пребывания детей в Учреждении - не более 21 дней.</w:t>
      </w:r>
    </w:p>
    <w:p w:rsidR="00991196" w:rsidRPr="009801FB" w:rsidRDefault="00991196" w:rsidP="00991196">
      <w:pPr>
        <w:ind w:firstLine="360"/>
        <w:jc w:val="both"/>
        <w:rPr>
          <w:sz w:val="28"/>
          <w:szCs w:val="28"/>
        </w:rPr>
      </w:pPr>
      <w:r>
        <w:rPr>
          <w:sz w:val="28"/>
          <w:szCs w:val="28"/>
        </w:rPr>
        <w:t>3.7</w:t>
      </w:r>
      <w:r w:rsidRPr="009801FB">
        <w:rPr>
          <w:sz w:val="28"/>
          <w:szCs w:val="28"/>
        </w:rPr>
        <w:t xml:space="preserve">. Жизнедеятельность детей в Учреждении организуется как в одновозрастных, так и разновозрастных объединениях (группах, отрядах, бригадах, командах) в зависимости от специфики программы, образовательных задач, социально-бытовых и других условий Учреждения.          </w:t>
      </w:r>
    </w:p>
    <w:p w:rsidR="00991196" w:rsidRPr="009801FB" w:rsidRDefault="00991196" w:rsidP="0060407B">
      <w:pPr>
        <w:ind w:firstLine="360"/>
        <w:jc w:val="both"/>
        <w:rPr>
          <w:sz w:val="28"/>
          <w:szCs w:val="28"/>
        </w:rPr>
      </w:pPr>
      <w:r>
        <w:rPr>
          <w:sz w:val="28"/>
          <w:szCs w:val="28"/>
        </w:rPr>
        <w:t>3.8</w:t>
      </w:r>
      <w:r w:rsidRPr="009801FB">
        <w:rPr>
          <w:sz w:val="28"/>
          <w:szCs w:val="28"/>
        </w:rPr>
        <w:t>. По инициативе детей в Учреждении могут создаваться детские и юношеские общественные организации, действующие в соответствии со своими Уставами и Положениями. Администрация Учреждения оказывает содействие в работе таких объединений и организаций.</w:t>
      </w:r>
    </w:p>
    <w:p w:rsidR="00991196" w:rsidRPr="009801FB" w:rsidRDefault="0060407B" w:rsidP="00991196">
      <w:pPr>
        <w:ind w:firstLine="360"/>
        <w:jc w:val="both"/>
        <w:rPr>
          <w:sz w:val="28"/>
          <w:szCs w:val="28"/>
        </w:rPr>
      </w:pPr>
      <w:r>
        <w:rPr>
          <w:sz w:val="28"/>
          <w:szCs w:val="28"/>
        </w:rPr>
        <w:t>3.9</w:t>
      </w:r>
      <w:r w:rsidR="00991196" w:rsidRPr="009801FB">
        <w:rPr>
          <w:sz w:val="28"/>
          <w:szCs w:val="28"/>
        </w:rPr>
        <w:t>. В Учреждении не допускается создание и деятельность политических партий, общественно-политических и религиозных движений и организаций (объединений).</w:t>
      </w:r>
    </w:p>
    <w:p w:rsidR="00991196" w:rsidRPr="009801FB" w:rsidRDefault="00991196" w:rsidP="00991196">
      <w:pPr>
        <w:jc w:val="both"/>
        <w:rPr>
          <w:sz w:val="28"/>
          <w:szCs w:val="28"/>
        </w:rPr>
      </w:pPr>
    </w:p>
    <w:p w:rsidR="00991196" w:rsidRPr="009801FB" w:rsidRDefault="00991196" w:rsidP="00991196">
      <w:pPr>
        <w:jc w:val="center"/>
        <w:rPr>
          <w:sz w:val="28"/>
          <w:szCs w:val="28"/>
        </w:rPr>
      </w:pPr>
      <w:r w:rsidRPr="009801FB">
        <w:rPr>
          <w:sz w:val="28"/>
          <w:szCs w:val="28"/>
        </w:rPr>
        <w:t>4. ОРГАНИЗАЦИЯ ОБРАЗОВАТЕЛЬНОГО ПРОЦЕССА И ОЗДОРОВЛЕНИЯ ДЕТЕЙ.</w:t>
      </w:r>
    </w:p>
    <w:p w:rsidR="00991196" w:rsidRPr="009801FB" w:rsidRDefault="00991196" w:rsidP="00991196">
      <w:pPr>
        <w:jc w:val="both"/>
        <w:rPr>
          <w:sz w:val="28"/>
          <w:szCs w:val="28"/>
        </w:rPr>
      </w:pPr>
    </w:p>
    <w:p w:rsidR="00991196" w:rsidRPr="009801FB" w:rsidRDefault="00991196" w:rsidP="00991196">
      <w:pPr>
        <w:ind w:firstLine="360"/>
        <w:jc w:val="both"/>
        <w:rPr>
          <w:sz w:val="28"/>
          <w:szCs w:val="28"/>
        </w:rPr>
      </w:pPr>
      <w:r w:rsidRPr="009801FB">
        <w:rPr>
          <w:sz w:val="28"/>
          <w:szCs w:val="28"/>
        </w:rPr>
        <w:t>4.1. Обучение, воспитание в Учреждении ведется на русском языке.</w:t>
      </w:r>
    </w:p>
    <w:p w:rsidR="00991196" w:rsidRPr="009801FB" w:rsidRDefault="00991196" w:rsidP="00991196">
      <w:pPr>
        <w:ind w:firstLine="360"/>
        <w:jc w:val="both"/>
        <w:rPr>
          <w:sz w:val="28"/>
          <w:szCs w:val="28"/>
        </w:rPr>
      </w:pPr>
      <w:r w:rsidRPr="009801FB">
        <w:rPr>
          <w:sz w:val="28"/>
          <w:szCs w:val="28"/>
        </w:rPr>
        <w:t>4.2. При  организации образовательного процесса учебная программа утверждается в установленном порядке, с учетом плана Учреждения. Авторские программы педагогических работников утверждаются Педагогическим советом.</w:t>
      </w:r>
    </w:p>
    <w:p w:rsidR="00991196" w:rsidRPr="009801FB" w:rsidRDefault="00991196" w:rsidP="00991196">
      <w:pPr>
        <w:ind w:firstLine="360"/>
        <w:jc w:val="both"/>
        <w:rPr>
          <w:sz w:val="28"/>
          <w:szCs w:val="28"/>
        </w:rPr>
      </w:pPr>
      <w:r w:rsidRPr="009801FB">
        <w:rPr>
          <w:sz w:val="28"/>
          <w:szCs w:val="28"/>
        </w:rPr>
        <w:t>4.3. Учреждение полностью обеспечивает образовательный процесс материально-техническими, информационными и учебно-методическими средствами, а также квалифицированными педагогическими кадрами в соответствии с общими требованиями дополнительного образования.</w:t>
      </w:r>
    </w:p>
    <w:p w:rsidR="00991196" w:rsidRPr="009801FB" w:rsidRDefault="00991196" w:rsidP="00991196">
      <w:pPr>
        <w:ind w:firstLine="360"/>
        <w:jc w:val="both"/>
        <w:rPr>
          <w:sz w:val="28"/>
          <w:szCs w:val="28"/>
        </w:rPr>
      </w:pPr>
      <w:r w:rsidRPr="009801FB">
        <w:rPr>
          <w:sz w:val="28"/>
          <w:szCs w:val="28"/>
        </w:rPr>
        <w:t>4.4. Образовательный процесс и оздоровление детей строится с учетом их возрастных и индивидуальных особенностей на принципах добровольности и самоопределения, в одновозрастных и разновозрастных объединениях по интересам.</w:t>
      </w:r>
    </w:p>
    <w:p w:rsidR="00991196" w:rsidRPr="009801FB" w:rsidRDefault="00991196" w:rsidP="00991196">
      <w:pPr>
        <w:ind w:firstLine="360"/>
        <w:jc w:val="both"/>
        <w:rPr>
          <w:sz w:val="28"/>
          <w:szCs w:val="28"/>
        </w:rPr>
      </w:pPr>
      <w:r w:rsidRPr="009801FB">
        <w:rPr>
          <w:sz w:val="28"/>
          <w:szCs w:val="28"/>
        </w:rPr>
        <w:t>4.5. Дети проживают в отдельных корпусах, отряды формируются с учетом  их возраста:</w:t>
      </w:r>
    </w:p>
    <w:p w:rsidR="00991196" w:rsidRPr="009801FB" w:rsidRDefault="00991196" w:rsidP="00991196">
      <w:pPr>
        <w:ind w:firstLine="360"/>
        <w:jc w:val="both"/>
        <w:rPr>
          <w:sz w:val="28"/>
          <w:szCs w:val="28"/>
        </w:rPr>
      </w:pPr>
      <w:r w:rsidRPr="009801FB">
        <w:rPr>
          <w:sz w:val="28"/>
          <w:szCs w:val="28"/>
        </w:rPr>
        <w:t>- 6-9 -</w:t>
      </w:r>
      <w:proofErr w:type="gramStart"/>
      <w:r w:rsidRPr="009801FB">
        <w:rPr>
          <w:sz w:val="28"/>
          <w:szCs w:val="28"/>
        </w:rPr>
        <w:t>летние</w:t>
      </w:r>
      <w:proofErr w:type="gramEnd"/>
      <w:r w:rsidRPr="009801FB">
        <w:rPr>
          <w:sz w:val="28"/>
          <w:szCs w:val="28"/>
        </w:rPr>
        <w:t xml:space="preserve"> - не более 25 человек,</w:t>
      </w:r>
    </w:p>
    <w:p w:rsidR="00991196" w:rsidRPr="009801FB" w:rsidRDefault="00991196" w:rsidP="00991196">
      <w:pPr>
        <w:ind w:firstLine="360"/>
        <w:jc w:val="both"/>
        <w:rPr>
          <w:sz w:val="28"/>
          <w:szCs w:val="28"/>
        </w:rPr>
      </w:pPr>
      <w:r w:rsidRPr="009801FB">
        <w:rPr>
          <w:sz w:val="28"/>
          <w:szCs w:val="28"/>
        </w:rPr>
        <w:t>- 10-14 -</w:t>
      </w:r>
      <w:proofErr w:type="gramStart"/>
      <w:r w:rsidRPr="009801FB">
        <w:rPr>
          <w:sz w:val="28"/>
          <w:szCs w:val="28"/>
        </w:rPr>
        <w:t>летние</w:t>
      </w:r>
      <w:proofErr w:type="gramEnd"/>
      <w:r w:rsidRPr="009801FB">
        <w:rPr>
          <w:sz w:val="28"/>
          <w:szCs w:val="28"/>
        </w:rPr>
        <w:t xml:space="preserve"> - не более 30 человек,</w:t>
      </w:r>
    </w:p>
    <w:p w:rsidR="00991196" w:rsidRPr="009801FB" w:rsidRDefault="00991196" w:rsidP="00991196">
      <w:pPr>
        <w:ind w:firstLine="360"/>
        <w:jc w:val="both"/>
        <w:rPr>
          <w:sz w:val="28"/>
          <w:szCs w:val="28"/>
        </w:rPr>
      </w:pPr>
      <w:r w:rsidRPr="009801FB">
        <w:rPr>
          <w:sz w:val="28"/>
          <w:szCs w:val="28"/>
        </w:rPr>
        <w:t>- 15-18 -</w:t>
      </w:r>
      <w:proofErr w:type="gramStart"/>
      <w:r w:rsidRPr="009801FB">
        <w:rPr>
          <w:sz w:val="28"/>
          <w:szCs w:val="28"/>
        </w:rPr>
        <w:t>летние</w:t>
      </w:r>
      <w:proofErr w:type="gramEnd"/>
      <w:r w:rsidRPr="009801FB">
        <w:rPr>
          <w:sz w:val="28"/>
          <w:szCs w:val="28"/>
        </w:rPr>
        <w:t xml:space="preserve"> - не более 25 человек.</w:t>
      </w:r>
    </w:p>
    <w:p w:rsidR="00991196" w:rsidRPr="009801FB" w:rsidRDefault="00991196" w:rsidP="00991196">
      <w:pPr>
        <w:ind w:firstLine="360"/>
        <w:jc w:val="both"/>
        <w:rPr>
          <w:sz w:val="28"/>
          <w:szCs w:val="28"/>
        </w:rPr>
      </w:pPr>
      <w:r w:rsidRPr="009801FB">
        <w:rPr>
          <w:sz w:val="28"/>
          <w:szCs w:val="28"/>
        </w:rPr>
        <w:t>4.6. Реализация образовательных программ дополнительного образования для  детей осуществляется по направленности:</w:t>
      </w:r>
    </w:p>
    <w:p w:rsidR="00991196" w:rsidRPr="009801FB" w:rsidRDefault="00991196" w:rsidP="00991196">
      <w:pPr>
        <w:pStyle w:val="a5"/>
        <w:numPr>
          <w:ilvl w:val="0"/>
          <w:numId w:val="2"/>
        </w:numPr>
        <w:tabs>
          <w:tab w:val="clear" w:pos="1620"/>
        </w:tabs>
        <w:ind w:left="0" w:firstLine="360"/>
      </w:pPr>
      <w:r w:rsidRPr="009801FB">
        <w:t>физкультурно-спортивное;</w:t>
      </w:r>
    </w:p>
    <w:p w:rsidR="00991196" w:rsidRPr="009801FB" w:rsidRDefault="00991196" w:rsidP="00991196">
      <w:pPr>
        <w:pStyle w:val="a5"/>
        <w:numPr>
          <w:ilvl w:val="0"/>
          <w:numId w:val="2"/>
        </w:numPr>
        <w:tabs>
          <w:tab w:val="clear" w:pos="1620"/>
        </w:tabs>
        <w:ind w:left="0" w:firstLine="360"/>
      </w:pPr>
      <w:r w:rsidRPr="009801FB">
        <w:lastRenderedPageBreak/>
        <w:t>художественно-эстетическое;</w:t>
      </w:r>
    </w:p>
    <w:p w:rsidR="00991196" w:rsidRPr="009801FB" w:rsidRDefault="00991196" w:rsidP="00991196">
      <w:pPr>
        <w:pStyle w:val="a5"/>
        <w:numPr>
          <w:ilvl w:val="0"/>
          <w:numId w:val="2"/>
        </w:numPr>
        <w:tabs>
          <w:tab w:val="clear" w:pos="1620"/>
        </w:tabs>
        <w:ind w:left="0" w:firstLine="360"/>
      </w:pPr>
      <w:r w:rsidRPr="009801FB">
        <w:t>социально-педагогическое;</w:t>
      </w:r>
    </w:p>
    <w:p w:rsidR="00991196" w:rsidRPr="009801FB" w:rsidRDefault="00991196" w:rsidP="00991196">
      <w:pPr>
        <w:pStyle w:val="a5"/>
        <w:numPr>
          <w:ilvl w:val="0"/>
          <w:numId w:val="2"/>
        </w:numPr>
        <w:tabs>
          <w:tab w:val="clear" w:pos="1620"/>
        </w:tabs>
        <w:ind w:left="0" w:firstLine="360"/>
      </w:pPr>
      <w:r w:rsidRPr="009801FB">
        <w:t>туристско-краеведческое;</w:t>
      </w:r>
    </w:p>
    <w:p w:rsidR="00991196" w:rsidRPr="009801FB" w:rsidRDefault="00991196" w:rsidP="00991196">
      <w:pPr>
        <w:pStyle w:val="a5"/>
        <w:numPr>
          <w:ilvl w:val="0"/>
          <w:numId w:val="2"/>
        </w:numPr>
        <w:tabs>
          <w:tab w:val="clear" w:pos="1620"/>
        </w:tabs>
        <w:ind w:left="0" w:firstLine="360"/>
      </w:pPr>
      <w:r w:rsidRPr="009801FB">
        <w:t>эколого-биологическое;</w:t>
      </w:r>
    </w:p>
    <w:p w:rsidR="00991196" w:rsidRPr="009801FB" w:rsidRDefault="00991196" w:rsidP="00991196">
      <w:pPr>
        <w:pStyle w:val="a5"/>
        <w:numPr>
          <w:ilvl w:val="0"/>
          <w:numId w:val="2"/>
        </w:numPr>
        <w:tabs>
          <w:tab w:val="clear" w:pos="1620"/>
        </w:tabs>
        <w:ind w:left="0" w:firstLine="360"/>
      </w:pPr>
      <w:r w:rsidRPr="009801FB">
        <w:t>военно-патриотическое.</w:t>
      </w:r>
    </w:p>
    <w:p w:rsidR="00991196" w:rsidRPr="009801FB" w:rsidRDefault="005E1A17" w:rsidP="005E1A17">
      <w:pPr>
        <w:jc w:val="both"/>
        <w:rPr>
          <w:sz w:val="28"/>
          <w:szCs w:val="28"/>
        </w:rPr>
      </w:pPr>
      <w:r>
        <w:rPr>
          <w:sz w:val="28"/>
          <w:szCs w:val="28"/>
        </w:rPr>
        <w:t xml:space="preserve">    </w:t>
      </w:r>
      <w:r w:rsidR="00991196" w:rsidRPr="009801FB">
        <w:rPr>
          <w:sz w:val="28"/>
          <w:szCs w:val="28"/>
        </w:rPr>
        <w:t>4.7. Учреждение создает учебные группы, кружки, студии, клубы и другие объединения с учетом интересов детей и возможностями Учреждения.</w:t>
      </w:r>
    </w:p>
    <w:p w:rsidR="00991196" w:rsidRPr="009801FB" w:rsidRDefault="00991196" w:rsidP="00991196">
      <w:pPr>
        <w:ind w:firstLine="360"/>
        <w:jc w:val="both"/>
        <w:rPr>
          <w:sz w:val="28"/>
          <w:szCs w:val="28"/>
        </w:rPr>
      </w:pPr>
      <w:r w:rsidRPr="009801FB">
        <w:rPr>
          <w:sz w:val="28"/>
          <w:szCs w:val="28"/>
        </w:rPr>
        <w:t xml:space="preserve">     Занятия проводятся со всем составом по группам или индивидуально, согласно  утвержденному плану и режиму дня, и регламентируются правилами внутреннего трудового распорядка и санитарно-гигиеническими требованиями к образовательному процессу.</w:t>
      </w:r>
    </w:p>
    <w:p w:rsidR="00991196" w:rsidRPr="009801FB" w:rsidRDefault="00991196" w:rsidP="00991196">
      <w:pPr>
        <w:ind w:firstLine="360"/>
        <w:jc w:val="both"/>
        <w:rPr>
          <w:sz w:val="28"/>
          <w:szCs w:val="28"/>
        </w:rPr>
      </w:pPr>
      <w:r w:rsidRPr="009801FB">
        <w:rPr>
          <w:sz w:val="28"/>
          <w:szCs w:val="28"/>
        </w:rPr>
        <w:t xml:space="preserve">     Количество детей в учебных группах - не более 15 человек, время занятий – не более 35 минут.</w:t>
      </w:r>
    </w:p>
    <w:p w:rsidR="00991196" w:rsidRPr="009801FB" w:rsidRDefault="00991196" w:rsidP="00991196">
      <w:pPr>
        <w:ind w:firstLine="360"/>
        <w:jc w:val="both"/>
        <w:rPr>
          <w:sz w:val="28"/>
          <w:szCs w:val="28"/>
        </w:rPr>
      </w:pPr>
      <w:r w:rsidRPr="009801FB">
        <w:rPr>
          <w:sz w:val="28"/>
          <w:szCs w:val="28"/>
        </w:rPr>
        <w:t xml:space="preserve"> 4.8. Учреждение работает круглогодично, оказывает услуги по проживанию, в период каникул проводит оздоровительно-образовательные смены для обучающихся от 6 до 18 лет и смены для взрослых и детей.</w:t>
      </w:r>
    </w:p>
    <w:p w:rsidR="00991196" w:rsidRPr="009801FB" w:rsidRDefault="00991196" w:rsidP="00991196">
      <w:pPr>
        <w:ind w:firstLine="360"/>
        <w:jc w:val="both"/>
        <w:rPr>
          <w:sz w:val="28"/>
          <w:szCs w:val="28"/>
        </w:rPr>
      </w:pPr>
      <w:r w:rsidRPr="009801FB">
        <w:rPr>
          <w:sz w:val="28"/>
          <w:szCs w:val="28"/>
        </w:rPr>
        <w:t>4.9. Учреждение ведет методическую работу, направленную на  совершенствование образовательного процесса, форм и методов организации отдыха и оздоровления детей.</w:t>
      </w:r>
    </w:p>
    <w:p w:rsidR="00991196" w:rsidRPr="009801FB" w:rsidRDefault="00991196" w:rsidP="00991196">
      <w:pPr>
        <w:ind w:firstLine="360"/>
        <w:jc w:val="both"/>
        <w:rPr>
          <w:sz w:val="28"/>
          <w:szCs w:val="28"/>
        </w:rPr>
      </w:pPr>
      <w:r w:rsidRPr="009801FB">
        <w:rPr>
          <w:sz w:val="28"/>
          <w:szCs w:val="28"/>
        </w:rPr>
        <w:t>4.10. Учреждение при наличии необходимых условий осуществляют дифференцированную работу по психологической коррекции и социальной реабилитации нуждающихся в этом детей, привлекая к этому соответствующих специалистов.</w:t>
      </w:r>
    </w:p>
    <w:p w:rsidR="00991196" w:rsidRPr="009801FB" w:rsidRDefault="00991196" w:rsidP="00991196">
      <w:pPr>
        <w:ind w:firstLine="360"/>
        <w:jc w:val="both"/>
        <w:rPr>
          <w:sz w:val="28"/>
          <w:szCs w:val="28"/>
        </w:rPr>
      </w:pPr>
      <w:r w:rsidRPr="009801FB">
        <w:rPr>
          <w:sz w:val="28"/>
          <w:szCs w:val="28"/>
        </w:rPr>
        <w:t xml:space="preserve">4.11. Учреждение организует массовые мероприятия для детей и родителей (законных представителей).  </w:t>
      </w:r>
    </w:p>
    <w:p w:rsidR="00991196" w:rsidRDefault="00991196" w:rsidP="00F31B22">
      <w:pPr>
        <w:rPr>
          <w:sz w:val="28"/>
          <w:szCs w:val="28"/>
        </w:rPr>
      </w:pPr>
    </w:p>
    <w:p w:rsidR="00991196" w:rsidRPr="009801FB" w:rsidRDefault="00991196" w:rsidP="00991196">
      <w:pPr>
        <w:jc w:val="center"/>
        <w:rPr>
          <w:sz w:val="28"/>
          <w:szCs w:val="28"/>
        </w:rPr>
      </w:pPr>
      <w:r w:rsidRPr="009801FB">
        <w:rPr>
          <w:sz w:val="28"/>
          <w:szCs w:val="28"/>
        </w:rPr>
        <w:t>5. УЧАСТНИКИ ОБРАЗОВАТЕЛЬНОГО ПРОЦЕССА.</w:t>
      </w:r>
    </w:p>
    <w:p w:rsidR="00991196" w:rsidRPr="009801FB" w:rsidRDefault="00991196" w:rsidP="00991196">
      <w:pPr>
        <w:jc w:val="both"/>
        <w:rPr>
          <w:sz w:val="28"/>
          <w:szCs w:val="28"/>
        </w:rPr>
      </w:pPr>
    </w:p>
    <w:p w:rsidR="00991196" w:rsidRPr="009801FB" w:rsidRDefault="00991196" w:rsidP="00991196">
      <w:pPr>
        <w:ind w:firstLine="360"/>
        <w:jc w:val="both"/>
        <w:rPr>
          <w:sz w:val="28"/>
          <w:szCs w:val="28"/>
        </w:rPr>
      </w:pPr>
      <w:r w:rsidRPr="009801FB">
        <w:rPr>
          <w:sz w:val="28"/>
          <w:szCs w:val="28"/>
        </w:rPr>
        <w:t xml:space="preserve">5.1. Участниками образовательного процесса в Учреждении  являются дети, их родители (законные представители), педагогические работники Учреждения. </w:t>
      </w:r>
    </w:p>
    <w:p w:rsidR="00991196" w:rsidRPr="009801FB" w:rsidRDefault="00991196" w:rsidP="00991196">
      <w:pPr>
        <w:ind w:firstLine="360"/>
        <w:jc w:val="both"/>
        <w:rPr>
          <w:sz w:val="28"/>
          <w:szCs w:val="28"/>
        </w:rPr>
      </w:pPr>
      <w:r w:rsidRPr="009801FB">
        <w:rPr>
          <w:sz w:val="28"/>
          <w:szCs w:val="28"/>
        </w:rPr>
        <w:t>5.2. В Учреждение принимаются дети в возрасте преимущественно от 6 лет до 18 лет.</w:t>
      </w:r>
    </w:p>
    <w:p w:rsidR="00991196" w:rsidRPr="009801FB" w:rsidRDefault="00991196" w:rsidP="00991196">
      <w:pPr>
        <w:ind w:firstLine="360"/>
        <w:jc w:val="both"/>
        <w:rPr>
          <w:sz w:val="28"/>
          <w:szCs w:val="28"/>
        </w:rPr>
      </w:pPr>
      <w:r w:rsidRPr="009801FB">
        <w:rPr>
          <w:sz w:val="28"/>
          <w:szCs w:val="28"/>
        </w:rPr>
        <w:t xml:space="preserve">     Для зачисления детей в Учреждение  необходимы следующие документы: </w:t>
      </w:r>
    </w:p>
    <w:p w:rsidR="00991196" w:rsidRPr="009801FB" w:rsidRDefault="00991196" w:rsidP="00991196">
      <w:pPr>
        <w:ind w:firstLine="360"/>
        <w:jc w:val="both"/>
        <w:rPr>
          <w:sz w:val="28"/>
          <w:szCs w:val="28"/>
        </w:rPr>
      </w:pPr>
      <w:r w:rsidRPr="009801FB">
        <w:rPr>
          <w:sz w:val="28"/>
          <w:szCs w:val="28"/>
        </w:rPr>
        <w:t xml:space="preserve">- путевка, приобретенная в Учреждении; </w:t>
      </w:r>
    </w:p>
    <w:p w:rsidR="00991196" w:rsidRPr="009801FB" w:rsidRDefault="00991196" w:rsidP="0060407B">
      <w:pPr>
        <w:ind w:firstLine="360"/>
        <w:jc w:val="both"/>
        <w:rPr>
          <w:sz w:val="28"/>
          <w:szCs w:val="28"/>
        </w:rPr>
      </w:pPr>
      <w:r w:rsidRPr="009801FB">
        <w:rPr>
          <w:sz w:val="28"/>
          <w:szCs w:val="28"/>
        </w:rPr>
        <w:t>- медицинская справка от участкового педиатра по месту жительства о состоянии здоровья ребенка, не препятствующего его пребыванию в центре, и справка о прививках;</w:t>
      </w:r>
    </w:p>
    <w:p w:rsidR="00991196" w:rsidRPr="009801FB" w:rsidRDefault="0060407B" w:rsidP="00991196">
      <w:pPr>
        <w:ind w:firstLine="360"/>
        <w:jc w:val="both"/>
        <w:rPr>
          <w:color w:val="000000"/>
          <w:sz w:val="28"/>
          <w:szCs w:val="28"/>
        </w:rPr>
      </w:pPr>
      <w:r>
        <w:rPr>
          <w:sz w:val="28"/>
          <w:szCs w:val="28"/>
        </w:rPr>
        <w:t>5.3</w:t>
      </w:r>
      <w:r w:rsidR="00991196" w:rsidRPr="009801FB">
        <w:rPr>
          <w:sz w:val="28"/>
          <w:szCs w:val="28"/>
        </w:rPr>
        <w:t>.</w:t>
      </w:r>
      <w:r w:rsidR="00991196" w:rsidRPr="009801FB">
        <w:rPr>
          <w:color w:val="000000"/>
          <w:sz w:val="28"/>
          <w:szCs w:val="28"/>
        </w:rPr>
        <w:t xml:space="preserve"> </w:t>
      </w:r>
      <w:r w:rsidR="00991196" w:rsidRPr="009801FB">
        <w:rPr>
          <w:sz w:val="28"/>
          <w:szCs w:val="28"/>
        </w:rPr>
        <w:t xml:space="preserve">При приеме детей в Учреждение  руководитель Учреждения обязан ознакомить его и (или) родителей (законных представителей) с Уставом Учреждения, </w:t>
      </w:r>
      <w:r w:rsidR="00991196" w:rsidRPr="009801FB">
        <w:rPr>
          <w:bCs/>
          <w:sz w:val="28"/>
          <w:szCs w:val="28"/>
        </w:rPr>
        <w:t xml:space="preserve">лицензией на </w:t>
      </w:r>
      <w:proofErr w:type="gramStart"/>
      <w:r w:rsidR="00991196" w:rsidRPr="009801FB">
        <w:rPr>
          <w:bCs/>
          <w:sz w:val="28"/>
          <w:szCs w:val="28"/>
        </w:rPr>
        <w:t>право ведения</w:t>
      </w:r>
      <w:proofErr w:type="gramEnd"/>
      <w:r w:rsidR="00991196" w:rsidRPr="009801FB">
        <w:rPr>
          <w:bCs/>
          <w:sz w:val="28"/>
          <w:szCs w:val="28"/>
        </w:rPr>
        <w:t xml:space="preserve"> образовательной деятельности, основными образовательными программами, реализуемыми Учреждением, и другими документами, регламентирующими деятельность Учреждения.</w:t>
      </w:r>
    </w:p>
    <w:p w:rsidR="00991196" w:rsidRPr="009801FB" w:rsidRDefault="0060407B" w:rsidP="00991196">
      <w:pPr>
        <w:ind w:firstLine="360"/>
        <w:jc w:val="both"/>
        <w:rPr>
          <w:sz w:val="28"/>
          <w:szCs w:val="28"/>
        </w:rPr>
      </w:pPr>
      <w:r>
        <w:rPr>
          <w:sz w:val="28"/>
          <w:szCs w:val="28"/>
        </w:rPr>
        <w:lastRenderedPageBreak/>
        <w:t>5.4</w:t>
      </w:r>
      <w:r w:rsidR="00991196" w:rsidRPr="009801FB">
        <w:rPr>
          <w:sz w:val="28"/>
          <w:szCs w:val="28"/>
        </w:rPr>
        <w:t xml:space="preserve">. </w:t>
      </w:r>
      <w:proofErr w:type="gramStart"/>
      <w:r w:rsidR="00991196" w:rsidRPr="009801FB">
        <w:rPr>
          <w:sz w:val="28"/>
          <w:szCs w:val="28"/>
        </w:rPr>
        <w:t>Обучающийся</w:t>
      </w:r>
      <w:proofErr w:type="gramEnd"/>
      <w:r w:rsidR="00991196" w:rsidRPr="009801FB">
        <w:rPr>
          <w:sz w:val="28"/>
          <w:szCs w:val="28"/>
        </w:rPr>
        <w:t xml:space="preserve">  в Учреждении имеет право на:</w:t>
      </w:r>
    </w:p>
    <w:p w:rsidR="00991196" w:rsidRPr="009801FB" w:rsidRDefault="00991196" w:rsidP="00991196">
      <w:pPr>
        <w:ind w:firstLine="360"/>
        <w:jc w:val="both"/>
        <w:rPr>
          <w:sz w:val="28"/>
          <w:szCs w:val="28"/>
        </w:rPr>
      </w:pPr>
      <w:r w:rsidRPr="009801FB">
        <w:rPr>
          <w:sz w:val="28"/>
          <w:szCs w:val="28"/>
        </w:rPr>
        <w:t>- получение дополнительного образования;</w:t>
      </w:r>
    </w:p>
    <w:p w:rsidR="00991196" w:rsidRPr="009801FB" w:rsidRDefault="00991196" w:rsidP="00991196">
      <w:pPr>
        <w:ind w:firstLine="360"/>
        <w:jc w:val="both"/>
        <w:rPr>
          <w:sz w:val="28"/>
          <w:szCs w:val="28"/>
        </w:rPr>
      </w:pPr>
      <w:r w:rsidRPr="009801FB">
        <w:rPr>
          <w:sz w:val="28"/>
          <w:szCs w:val="28"/>
        </w:rPr>
        <w:t>- отдых и оздоровление;</w:t>
      </w:r>
    </w:p>
    <w:p w:rsidR="00991196" w:rsidRPr="009801FB" w:rsidRDefault="00991196" w:rsidP="00991196">
      <w:pPr>
        <w:ind w:firstLine="360"/>
        <w:jc w:val="both"/>
        <w:rPr>
          <w:sz w:val="28"/>
          <w:szCs w:val="28"/>
        </w:rPr>
      </w:pPr>
      <w:r w:rsidRPr="009801FB">
        <w:rPr>
          <w:sz w:val="28"/>
          <w:szCs w:val="28"/>
        </w:rPr>
        <w:t>- пользование медицинскими и бытовыми услугами;</w:t>
      </w:r>
    </w:p>
    <w:p w:rsidR="00991196" w:rsidRPr="009801FB" w:rsidRDefault="00991196" w:rsidP="00991196">
      <w:pPr>
        <w:ind w:firstLine="360"/>
        <w:jc w:val="both"/>
        <w:rPr>
          <w:sz w:val="28"/>
          <w:szCs w:val="28"/>
        </w:rPr>
      </w:pPr>
      <w:r w:rsidRPr="009801FB">
        <w:rPr>
          <w:sz w:val="28"/>
          <w:szCs w:val="28"/>
        </w:rPr>
        <w:t xml:space="preserve">- получение дополнительных (в том числе, платных) образовательных услуг; </w:t>
      </w:r>
    </w:p>
    <w:p w:rsidR="00991196" w:rsidRPr="009801FB" w:rsidRDefault="00991196" w:rsidP="00991196">
      <w:pPr>
        <w:ind w:firstLine="360"/>
        <w:jc w:val="both"/>
        <w:rPr>
          <w:sz w:val="28"/>
          <w:szCs w:val="28"/>
        </w:rPr>
      </w:pPr>
      <w:r w:rsidRPr="009801FB">
        <w:rPr>
          <w:sz w:val="28"/>
          <w:szCs w:val="28"/>
        </w:rPr>
        <w:t>- занятия в нескольких объединениях Учреждения;</w:t>
      </w:r>
    </w:p>
    <w:p w:rsidR="00991196" w:rsidRPr="009801FB" w:rsidRDefault="00991196" w:rsidP="00991196">
      <w:pPr>
        <w:ind w:firstLine="360"/>
        <w:jc w:val="both"/>
        <w:rPr>
          <w:sz w:val="28"/>
          <w:szCs w:val="28"/>
        </w:rPr>
      </w:pPr>
      <w:r w:rsidRPr="009801FB">
        <w:rPr>
          <w:sz w:val="28"/>
          <w:szCs w:val="28"/>
        </w:rPr>
        <w:t>- свободное посещение мероприятий, проводимых в Учреждении, непредусмотренных учебным планом;</w:t>
      </w:r>
    </w:p>
    <w:p w:rsidR="00991196" w:rsidRPr="009801FB" w:rsidRDefault="00991196" w:rsidP="00991196">
      <w:pPr>
        <w:ind w:firstLine="360"/>
        <w:jc w:val="both"/>
        <w:rPr>
          <w:sz w:val="28"/>
          <w:szCs w:val="28"/>
        </w:rPr>
      </w:pPr>
      <w:r w:rsidRPr="009801FB">
        <w:rPr>
          <w:sz w:val="28"/>
          <w:szCs w:val="28"/>
        </w:rPr>
        <w:t>- уважение человеческого достоинства, свободу совести и информации, свободное выражение своих собственных взглядов и убеждений;</w:t>
      </w:r>
    </w:p>
    <w:p w:rsidR="00991196" w:rsidRPr="009801FB" w:rsidRDefault="00991196" w:rsidP="00991196">
      <w:pPr>
        <w:ind w:firstLine="360"/>
        <w:jc w:val="both"/>
        <w:rPr>
          <w:sz w:val="28"/>
          <w:szCs w:val="28"/>
        </w:rPr>
      </w:pPr>
      <w:r w:rsidRPr="009801FB">
        <w:rPr>
          <w:sz w:val="28"/>
          <w:szCs w:val="28"/>
        </w:rPr>
        <w:t xml:space="preserve">- объединение в детские и юношеские общественные организации. </w:t>
      </w:r>
    </w:p>
    <w:p w:rsidR="00991196" w:rsidRPr="009801FB" w:rsidRDefault="00991196" w:rsidP="00991196">
      <w:pPr>
        <w:ind w:firstLine="360"/>
        <w:jc w:val="both"/>
        <w:rPr>
          <w:sz w:val="28"/>
          <w:szCs w:val="28"/>
        </w:rPr>
      </w:pPr>
      <w:r w:rsidRPr="009801FB">
        <w:rPr>
          <w:sz w:val="28"/>
          <w:szCs w:val="28"/>
        </w:rPr>
        <w:t>5.</w:t>
      </w:r>
      <w:r w:rsidR="0060407B">
        <w:rPr>
          <w:sz w:val="28"/>
          <w:szCs w:val="28"/>
        </w:rPr>
        <w:t>5</w:t>
      </w:r>
      <w:r w:rsidRPr="009801FB">
        <w:rPr>
          <w:sz w:val="28"/>
          <w:szCs w:val="28"/>
        </w:rPr>
        <w:t>. Принуждение обучающихся к вступлению в общественные, общественно - 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допускается.</w:t>
      </w:r>
    </w:p>
    <w:p w:rsidR="00991196" w:rsidRPr="009801FB" w:rsidRDefault="00991196" w:rsidP="00991196">
      <w:pPr>
        <w:ind w:firstLine="360"/>
        <w:jc w:val="both"/>
        <w:rPr>
          <w:sz w:val="28"/>
          <w:szCs w:val="28"/>
        </w:rPr>
      </w:pPr>
      <w:r w:rsidRPr="009801FB">
        <w:rPr>
          <w:sz w:val="28"/>
          <w:szCs w:val="28"/>
        </w:rPr>
        <w:t>5.</w:t>
      </w:r>
      <w:r w:rsidR="0060407B">
        <w:rPr>
          <w:sz w:val="28"/>
          <w:szCs w:val="28"/>
        </w:rPr>
        <w:t>6</w:t>
      </w:r>
      <w:r w:rsidRPr="009801FB">
        <w:rPr>
          <w:sz w:val="28"/>
          <w:szCs w:val="28"/>
        </w:rPr>
        <w:t>. Привлечение обучающихся без их согласия, согласия их родителей (законных представителей) к труду, не предусмотренному учебными программами и планами, запрещается.</w:t>
      </w:r>
    </w:p>
    <w:p w:rsidR="00991196" w:rsidRPr="009801FB" w:rsidRDefault="00991196" w:rsidP="00991196">
      <w:pPr>
        <w:ind w:firstLine="360"/>
        <w:jc w:val="both"/>
        <w:rPr>
          <w:sz w:val="28"/>
          <w:szCs w:val="28"/>
        </w:rPr>
      </w:pPr>
      <w:r w:rsidRPr="009801FB">
        <w:rPr>
          <w:sz w:val="28"/>
          <w:szCs w:val="28"/>
        </w:rPr>
        <w:t>5.</w:t>
      </w:r>
      <w:r w:rsidR="0060407B">
        <w:rPr>
          <w:sz w:val="28"/>
          <w:szCs w:val="28"/>
        </w:rPr>
        <w:t>7</w:t>
      </w:r>
      <w:r w:rsidRPr="009801FB">
        <w:rPr>
          <w:sz w:val="28"/>
          <w:szCs w:val="28"/>
        </w:rPr>
        <w:t xml:space="preserve">. Обучающиеся обязаны соблюдать Устав Учреждения, бережно относиться к имуществу Учреждения, уважать честь и достоинство других обучающихся и работников Учреждения, выполнять требования работников Учреждения по соблюдению Правил внутреннего трудового распорядка. Дисциплина в Учреждении поддерживается на основе уважения человеческого достоинства обучающихся и всех сотрудников Учреждения. Применение методов физического и психического воздействия по отношению к </w:t>
      </w:r>
      <w:proofErr w:type="gramStart"/>
      <w:r w:rsidRPr="009801FB">
        <w:rPr>
          <w:sz w:val="28"/>
          <w:szCs w:val="28"/>
        </w:rPr>
        <w:t>обучающимся</w:t>
      </w:r>
      <w:proofErr w:type="gramEnd"/>
      <w:r w:rsidRPr="009801FB">
        <w:rPr>
          <w:sz w:val="28"/>
          <w:szCs w:val="28"/>
        </w:rPr>
        <w:t xml:space="preserve"> не допускается. </w:t>
      </w:r>
    </w:p>
    <w:p w:rsidR="00991196" w:rsidRPr="009801FB" w:rsidRDefault="00991196" w:rsidP="00991196">
      <w:pPr>
        <w:ind w:firstLine="360"/>
        <w:jc w:val="both"/>
        <w:rPr>
          <w:sz w:val="28"/>
          <w:szCs w:val="28"/>
        </w:rPr>
      </w:pPr>
      <w:r w:rsidRPr="009801FB">
        <w:rPr>
          <w:sz w:val="28"/>
          <w:szCs w:val="28"/>
        </w:rPr>
        <w:t>5.</w:t>
      </w:r>
      <w:r w:rsidR="0060407B">
        <w:rPr>
          <w:sz w:val="28"/>
          <w:szCs w:val="28"/>
        </w:rPr>
        <w:t>8</w:t>
      </w:r>
      <w:r w:rsidRPr="009801FB">
        <w:rPr>
          <w:sz w:val="28"/>
          <w:szCs w:val="28"/>
        </w:rPr>
        <w:t xml:space="preserve">. По решению Педагогического совета Учреждения за совершение противоправных действий, грубые и неоднократные нарушения Устава Учреждения, допускается, в качестве крайней меры педагогического воздействия, отчисление ребенка из  Учреждения. </w:t>
      </w:r>
    </w:p>
    <w:p w:rsidR="00991196" w:rsidRPr="009801FB" w:rsidRDefault="00991196" w:rsidP="00991196">
      <w:pPr>
        <w:ind w:firstLine="360"/>
        <w:jc w:val="both"/>
        <w:rPr>
          <w:sz w:val="28"/>
          <w:szCs w:val="28"/>
        </w:rPr>
      </w:pPr>
      <w:r w:rsidRPr="009801FB">
        <w:rPr>
          <w:sz w:val="28"/>
          <w:szCs w:val="28"/>
        </w:rPr>
        <w:t xml:space="preserve">     Под неоднократным нарушением понимается совершение обучающимся, имеющим два и более дисциплинарных взыскания, наложенных  директором Учреждения, нового, как правило, грубого нарушения дисциплины. Грубым нарушением дисциплины признается нарушение, которое повлекло или реально могло повлечь тяжкие последствия: </w:t>
      </w:r>
    </w:p>
    <w:p w:rsidR="00991196" w:rsidRPr="009801FB" w:rsidRDefault="00991196" w:rsidP="00991196">
      <w:pPr>
        <w:ind w:firstLine="360"/>
        <w:jc w:val="both"/>
        <w:rPr>
          <w:sz w:val="28"/>
          <w:szCs w:val="28"/>
        </w:rPr>
      </w:pPr>
      <w:r w:rsidRPr="009801FB">
        <w:rPr>
          <w:sz w:val="28"/>
          <w:szCs w:val="28"/>
        </w:rPr>
        <w:t xml:space="preserve">- причинение ущерба жизни и здоровью обучающихся, работников и посетителей Учреждения; </w:t>
      </w:r>
    </w:p>
    <w:p w:rsidR="00991196" w:rsidRPr="009801FB" w:rsidRDefault="00991196" w:rsidP="00991196">
      <w:pPr>
        <w:ind w:firstLine="360"/>
        <w:jc w:val="both"/>
        <w:rPr>
          <w:sz w:val="28"/>
          <w:szCs w:val="28"/>
        </w:rPr>
      </w:pPr>
      <w:r w:rsidRPr="009801FB">
        <w:rPr>
          <w:sz w:val="28"/>
          <w:szCs w:val="28"/>
        </w:rPr>
        <w:t>- употребление наркотических средств, алкогольных напитков, курение;</w:t>
      </w:r>
    </w:p>
    <w:p w:rsidR="00991196" w:rsidRPr="009801FB" w:rsidRDefault="00991196" w:rsidP="00991196">
      <w:pPr>
        <w:ind w:firstLine="360"/>
        <w:jc w:val="both"/>
        <w:rPr>
          <w:sz w:val="28"/>
          <w:szCs w:val="28"/>
        </w:rPr>
      </w:pPr>
      <w:r w:rsidRPr="009801FB">
        <w:rPr>
          <w:sz w:val="28"/>
          <w:szCs w:val="28"/>
        </w:rPr>
        <w:t xml:space="preserve">- причинение ущерба имуществу Учреждения, имуществу обучающихся, работников и посетителей Учреждения; </w:t>
      </w:r>
    </w:p>
    <w:p w:rsidR="00991196" w:rsidRPr="009801FB" w:rsidRDefault="00991196" w:rsidP="00991196">
      <w:pPr>
        <w:ind w:firstLine="360"/>
        <w:jc w:val="both"/>
        <w:rPr>
          <w:sz w:val="28"/>
          <w:szCs w:val="28"/>
        </w:rPr>
      </w:pPr>
      <w:r w:rsidRPr="009801FB">
        <w:rPr>
          <w:sz w:val="28"/>
          <w:szCs w:val="28"/>
        </w:rPr>
        <w:t>- дезорганизация работы Учреждения, образовательного процесса;</w:t>
      </w:r>
    </w:p>
    <w:p w:rsidR="00991196" w:rsidRPr="009801FB" w:rsidRDefault="00991196" w:rsidP="00991196">
      <w:pPr>
        <w:ind w:firstLine="360"/>
        <w:jc w:val="both"/>
        <w:rPr>
          <w:sz w:val="28"/>
          <w:szCs w:val="28"/>
        </w:rPr>
      </w:pPr>
      <w:r w:rsidRPr="009801FB">
        <w:rPr>
          <w:sz w:val="28"/>
          <w:szCs w:val="28"/>
        </w:rPr>
        <w:t>- систематическое нарушение Правил проживания.</w:t>
      </w:r>
    </w:p>
    <w:p w:rsidR="00991196" w:rsidRPr="009801FB" w:rsidRDefault="0060407B" w:rsidP="00991196">
      <w:pPr>
        <w:ind w:firstLine="360"/>
        <w:jc w:val="both"/>
        <w:rPr>
          <w:sz w:val="28"/>
          <w:szCs w:val="28"/>
        </w:rPr>
      </w:pPr>
      <w:r>
        <w:rPr>
          <w:sz w:val="28"/>
          <w:szCs w:val="28"/>
        </w:rPr>
        <w:lastRenderedPageBreak/>
        <w:t>5.9</w:t>
      </w:r>
      <w:r w:rsidR="00991196" w:rsidRPr="009801FB">
        <w:rPr>
          <w:sz w:val="28"/>
          <w:szCs w:val="28"/>
        </w:rPr>
        <w:t xml:space="preserve">. Решение об отчислении доводится до сведения родителей (законных представителей) и производится возврат неиспользованной суммы стоимости питания только по путевкам, приобретенным по 100% стоимости. </w:t>
      </w:r>
    </w:p>
    <w:p w:rsidR="00991196" w:rsidRPr="009801FB" w:rsidRDefault="0060407B" w:rsidP="00991196">
      <w:pPr>
        <w:ind w:firstLine="360"/>
        <w:jc w:val="both"/>
        <w:rPr>
          <w:sz w:val="28"/>
          <w:szCs w:val="28"/>
        </w:rPr>
      </w:pPr>
      <w:r>
        <w:rPr>
          <w:sz w:val="28"/>
          <w:szCs w:val="28"/>
        </w:rPr>
        <w:t>5.10</w:t>
      </w:r>
      <w:r w:rsidR="00991196" w:rsidRPr="009801FB">
        <w:rPr>
          <w:sz w:val="28"/>
          <w:szCs w:val="28"/>
        </w:rPr>
        <w:t xml:space="preserve">. Родители (законные представители) </w:t>
      </w:r>
      <w:proofErr w:type="gramStart"/>
      <w:r w:rsidR="00991196" w:rsidRPr="009801FB">
        <w:rPr>
          <w:sz w:val="28"/>
          <w:szCs w:val="28"/>
        </w:rPr>
        <w:t>обучающихся</w:t>
      </w:r>
      <w:proofErr w:type="gramEnd"/>
      <w:r w:rsidR="00991196" w:rsidRPr="009801FB">
        <w:rPr>
          <w:sz w:val="28"/>
          <w:szCs w:val="28"/>
        </w:rPr>
        <w:t xml:space="preserve"> имеют право: </w:t>
      </w:r>
    </w:p>
    <w:p w:rsidR="00991196" w:rsidRPr="009801FB" w:rsidRDefault="00991196" w:rsidP="00991196">
      <w:pPr>
        <w:ind w:firstLine="360"/>
        <w:jc w:val="both"/>
        <w:rPr>
          <w:sz w:val="28"/>
          <w:szCs w:val="28"/>
        </w:rPr>
      </w:pPr>
      <w:r w:rsidRPr="009801FB">
        <w:rPr>
          <w:sz w:val="28"/>
          <w:szCs w:val="28"/>
        </w:rPr>
        <w:t xml:space="preserve">- защищать законные права и интересы детей; </w:t>
      </w:r>
    </w:p>
    <w:p w:rsidR="00991196" w:rsidRPr="009801FB" w:rsidRDefault="00991196" w:rsidP="00991196">
      <w:pPr>
        <w:ind w:firstLine="360"/>
        <w:jc w:val="both"/>
        <w:rPr>
          <w:sz w:val="28"/>
          <w:szCs w:val="28"/>
        </w:rPr>
      </w:pPr>
      <w:r w:rsidRPr="009801FB">
        <w:rPr>
          <w:sz w:val="28"/>
          <w:szCs w:val="28"/>
        </w:rPr>
        <w:t>- участвовать в управлении Учреждением в соответствии с Уставом Учреждения;</w:t>
      </w:r>
    </w:p>
    <w:p w:rsidR="00991196" w:rsidRPr="009801FB" w:rsidRDefault="00991196" w:rsidP="00991196">
      <w:pPr>
        <w:ind w:firstLine="360"/>
        <w:jc w:val="both"/>
        <w:rPr>
          <w:sz w:val="28"/>
          <w:szCs w:val="28"/>
        </w:rPr>
      </w:pPr>
      <w:r w:rsidRPr="009801FB">
        <w:rPr>
          <w:i/>
          <w:sz w:val="28"/>
          <w:szCs w:val="28"/>
        </w:rPr>
        <w:t xml:space="preserve">- </w:t>
      </w:r>
      <w:r w:rsidRPr="009801FB">
        <w:rPr>
          <w:sz w:val="28"/>
          <w:szCs w:val="28"/>
        </w:rPr>
        <w:t>на знакомство с содержанием образовательного процесса;</w:t>
      </w:r>
    </w:p>
    <w:p w:rsidR="00991196" w:rsidRPr="009801FB" w:rsidRDefault="00991196" w:rsidP="00991196">
      <w:pPr>
        <w:ind w:firstLine="360"/>
        <w:jc w:val="both"/>
        <w:rPr>
          <w:sz w:val="28"/>
          <w:szCs w:val="28"/>
        </w:rPr>
      </w:pPr>
      <w:r w:rsidRPr="009801FB">
        <w:rPr>
          <w:sz w:val="28"/>
          <w:szCs w:val="28"/>
        </w:rPr>
        <w:t>- при наличии основания для жалобы на Учреждение или на педагога, предварительно обсуждать вопросы с директором Учреждения и педагогом, имеющим к этому отношение.</w:t>
      </w:r>
    </w:p>
    <w:p w:rsidR="00991196" w:rsidRPr="009801FB" w:rsidRDefault="00991196" w:rsidP="00991196">
      <w:pPr>
        <w:ind w:firstLine="360"/>
        <w:jc w:val="both"/>
        <w:rPr>
          <w:sz w:val="28"/>
          <w:szCs w:val="28"/>
        </w:rPr>
      </w:pPr>
      <w:r w:rsidRPr="009801FB">
        <w:rPr>
          <w:sz w:val="28"/>
          <w:szCs w:val="28"/>
        </w:rPr>
        <w:t xml:space="preserve"> </w:t>
      </w:r>
      <w:r w:rsidR="0060407B">
        <w:rPr>
          <w:sz w:val="28"/>
          <w:szCs w:val="28"/>
        </w:rPr>
        <w:t>5.11</w:t>
      </w:r>
      <w:r w:rsidRPr="009801FB">
        <w:rPr>
          <w:sz w:val="28"/>
          <w:szCs w:val="28"/>
        </w:rPr>
        <w:t xml:space="preserve">. Родители (законные представители) обучающихся обязаны выполнять Устав Учреждения в части, касающейся их прав и обязанностей. Они несут ответственность за воспитание своих детей. </w:t>
      </w:r>
    </w:p>
    <w:p w:rsidR="00991196" w:rsidRPr="009801FB" w:rsidRDefault="00991196" w:rsidP="00991196">
      <w:pPr>
        <w:ind w:firstLine="360"/>
        <w:jc w:val="both"/>
        <w:rPr>
          <w:sz w:val="28"/>
          <w:szCs w:val="28"/>
        </w:rPr>
      </w:pPr>
      <w:r>
        <w:rPr>
          <w:sz w:val="28"/>
          <w:szCs w:val="28"/>
        </w:rPr>
        <w:t xml:space="preserve"> </w:t>
      </w:r>
      <w:r w:rsidR="0060407B">
        <w:rPr>
          <w:sz w:val="28"/>
          <w:szCs w:val="28"/>
        </w:rPr>
        <w:t>5.12</w:t>
      </w:r>
      <w:r w:rsidRPr="009801FB">
        <w:rPr>
          <w:sz w:val="28"/>
          <w:szCs w:val="28"/>
        </w:rPr>
        <w:t>.     Родители обязаны:</w:t>
      </w:r>
    </w:p>
    <w:p w:rsidR="00991196" w:rsidRPr="009801FB" w:rsidRDefault="00991196" w:rsidP="00991196">
      <w:pPr>
        <w:ind w:firstLine="360"/>
        <w:jc w:val="both"/>
        <w:rPr>
          <w:sz w:val="28"/>
          <w:szCs w:val="28"/>
        </w:rPr>
      </w:pPr>
      <w:r w:rsidRPr="009801FB">
        <w:rPr>
          <w:sz w:val="28"/>
          <w:szCs w:val="28"/>
        </w:rPr>
        <w:t xml:space="preserve">- обеспечивать и защищать права и интересы своих детей; не причинять вред физическому и психическому здоровью детей, их нравственному развитию, воспитывать детей, исключая пренебрежительное, жестокое, грубое, унижающее человеческое достоинство обращение, или их эксплуатацию; </w:t>
      </w:r>
    </w:p>
    <w:p w:rsidR="00991196" w:rsidRPr="009801FB" w:rsidRDefault="00991196" w:rsidP="00991196">
      <w:pPr>
        <w:ind w:firstLine="360"/>
        <w:jc w:val="both"/>
        <w:rPr>
          <w:sz w:val="28"/>
          <w:szCs w:val="28"/>
        </w:rPr>
      </w:pPr>
      <w:r w:rsidRPr="009801FB">
        <w:rPr>
          <w:sz w:val="28"/>
          <w:szCs w:val="28"/>
        </w:rPr>
        <w:t xml:space="preserve">- не допускать неоправданного вмешательства в работу педагогов по вопросам, которые по своему характеру входят в круг профессиональных обязанностей педагога.  </w:t>
      </w:r>
    </w:p>
    <w:p w:rsidR="00991196" w:rsidRPr="009801FB" w:rsidRDefault="0060407B" w:rsidP="00991196">
      <w:pPr>
        <w:ind w:firstLine="360"/>
        <w:jc w:val="both"/>
        <w:rPr>
          <w:sz w:val="28"/>
          <w:szCs w:val="28"/>
        </w:rPr>
      </w:pPr>
      <w:r>
        <w:rPr>
          <w:sz w:val="28"/>
          <w:szCs w:val="28"/>
        </w:rPr>
        <w:t>5.13</w:t>
      </w:r>
      <w:r w:rsidR="00991196" w:rsidRPr="009801FB">
        <w:rPr>
          <w:sz w:val="28"/>
          <w:szCs w:val="28"/>
        </w:rPr>
        <w:t xml:space="preserve">. Для работников Учреждения  работодателем является данное Учреждение. </w:t>
      </w:r>
    </w:p>
    <w:p w:rsidR="00991196" w:rsidRPr="009801FB" w:rsidRDefault="00991196" w:rsidP="00991196">
      <w:pPr>
        <w:ind w:firstLine="360"/>
        <w:jc w:val="both"/>
        <w:rPr>
          <w:b/>
          <w:sz w:val="28"/>
          <w:szCs w:val="28"/>
        </w:rPr>
      </w:pPr>
      <w:r w:rsidRPr="009801FB">
        <w:rPr>
          <w:sz w:val="28"/>
          <w:szCs w:val="28"/>
        </w:rPr>
        <w:t xml:space="preserve">       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w:t>
      </w:r>
      <w:r w:rsidR="0060407B">
        <w:rPr>
          <w:sz w:val="28"/>
          <w:szCs w:val="28"/>
        </w:rPr>
        <w:t>ченной специальности</w:t>
      </w:r>
      <w:r w:rsidRPr="009801FB">
        <w:rPr>
          <w:sz w:val="28"/>
          <w:szCs w:val="28"/>
        </w:rPr>
        <w:t xml:space="preserve">. </w:t>
      </w:r>
    </w:p>
    <w:p w:rsidR="00991196" w:rsidRPr="009801FB" w:rsidRDefault="00991196" w:rsidP="00991196">
      <w:pPr>
        <w:ind w:firstLine="360"/>
        <w:jc w:val="both"/>
        <w:rPr>
          <w:sz w:val="28"/>
          <w:szCs w:val="28"/>
        </w:rPr>
      </w:pPr>
      <w:r w:rsidRPr="009801FB">
        <w:rPr>
          <w:sz w:val="28"/>
          <w:szCs w:val="28"/>
        </w:rPr>
        <w:t xml:space="preserve">  К педагогической деятельности в Учреждении не допускаются лица, которым она запрещена приговором суда или по медицинским показаниям, а также лица, которые имели судимость за определенные преступления. Перечни соответствующих медицинских противопоказаний и составов преступлений устанавливаются  законодательством Российской Федерации.</w:t>
      </w:r>
    </w:p>
    <w:p w:rsidR="00991196" w:rsidRPr="009801FB" w:rsidRDefault="0060407B" w:rsidP="00991196">
      <w:pPr>
        <w:ind w:firstLine="360"/>
        <w:jc w:val="both"/>
        <w:rPr>
          <w:sz w:val="28"/>
          <w:szCs w:val="28"/>
        </w:rPr>
      </w:pPr>
      <w:r>
        <w:rPr>
          <w:sz w:val="28"/>
          <w:szCs w:val="28"/>
        </w:rPr>
        <w:t>5.14</w:t>
      </w:r>
      <w:r w:rsidR="00991196" w:rsidRPr="009801FB">
        <w:rPr>
          <w:sz w:val="28"/>
          <w:szCs w:val="28"/>
        </w:rPr>
        <w:t xml:space="preserve">. Трудовые отношения работника и Учреждения регулируются трудовым договором, условия которого не должны противоречить законодательству Российской Федерации о труде. </w:t>
      </w:r>
    </w:p>
    <w:p w:rsidR="00991196" w:rsidRPr="009801FB" w:rsidRDefault="0060407B" w:rsidP="00991196">
      <w:pPr>
        <w:ind w:firstLine="360"/>
        <w:jc w:val="both"/>
        <w:rPr>
          <w:sz w:val="28"/>
          <w:szCs w:val="28"/>
        </w:rPr>
      </w:pPr>
      <w:r>
        <w:rPr>
          <w:sz w:val="28"/>
          <w:szCs w:val="28"/>
        </w:rPr>
        <w:t>5.15</w:t>
      </w:r>
      <w:r w:rsidR="00991196" w:rsidRPr="009801FB">
        <w:rPr>
          <w:sz w:val="28"/>
          <w:szCs w:val="28"/>
        </w:rPr>
        <w:t xml:space="preserve">. Работники Учреждения имеют право </w:t>
      </w:r>
      <w:proofErr w:type="gramStart"/>
      <w:r w:rsidR="00991196" w:rsidRPr="009801FB">
        <w:rPr>
          <w:sz w:val="28"/>
          <w:szCs w:val="28"/>
        </w:rPr>
        <w:t>на</w:t>
      </w:r>
      <w:proofErr w:type="gramEnd"/>
      <w:r w:rsidR="00991196" w:rsidRPr="009801FB">
        <w:rPr>
          <w:sz w:val="28"/>
          <w:szCs w:val="28"/>
        </w:rPr>
        <w:t xml:space="preserve">: </w:t>
      </w:r>
    </w:p>
    <w:p w:rsidR="00991196" w:rsidRPr="009801FB" w:rsidRDefault="00991196" w:rsidP="00991196">
      <w:pPr>
        <w:ind w:firstLine="360"/>
        <w:jc w:val="both"/>
        <w:rPr>
          <w:sz w:val="28"/>
          <w:szCs w:val="28"/>
        </w:rPr>
      </w:pPr>
      <w:r w:rsidRPr="009801FB">
        <w:rPr>
          <w:sz w:val="28"/>
          <w:szCs w:val="28"/>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991196" w:rsidRPr="009801FB" w:rsidRDefault="00991196" w:rsidP="00991196">
      <w:pPr>
        <w:ind w:firstLine="360"/>
        <w:jc w:val="both"/>
        <w:rPr>
          <w:sz w:val="28"/>
          <w:szCs w:val="28"/>
        </w:rPr>
      </w:pPr>
      <w:r w:rsidRPr="009801FB">
        <w:rPr>
          <w:sz w:val="28"/>
          <w:szCs w:val="28"/>
        </w:rPr>
        <w:t>- предоставление ему работы, обусловленной трудовым договором;</w:t>
      </w:r>
    </w:p>
    <w:p w:rsidR="00991196" w:rsidRPr="009801FB" w:rsidRDefault="00991196" w:rsidP="00991196">
      <w:pPr>
        <w:ind w:firstLine="360"/>
        <w:jc w:val="both"/>
        <w:rPr>
          <w:sz w:val="28"/>
          <w:szCs w:val="28"/>
        </w:rPr>
      </w:pPr>
      <w:r w:rsidRPr="009801FB">
        <w:rPr>
          <w:sz w:val="28"/>
          <w:szCs w:val="28"/>
        </w:rPr>
        <w:t>- полную достоверную информацию об условиях труда и требованиях охраны труда  на рабочем месте;</w:t>
      </w:r>
    </w:p>
    <w:p w:rsidR="00991196" w:rsidRPr="009801FB" w:rsidRDefault="00991196" w:rsidP="00991196">
      <w:pPr>
        <w:ind w:firstLine="360"/>
        <w:jc w:val="both"/>
        <w:rPr>
          <w:sz w:val="28"/>
          <w:szCs w:val="28"/>
        </w:rPr>
      </w:pPr>
      <w:r w:rsidRPr="009801FB">
        <w:rPr>
          <w:sz w:val="28"/>
          <w:szCs w:val="28"/>
        </w:rPr>
        <w:lastRenderedPageBreak/>
        <w:t>- своевременную и в полном объеме выплату заработной платы в соответствии со своей квалификацией, сложностью труда, количеством и качеством выполняемой работы;</w:t>
      </w:r>
    </w:p>
    <w:p w:rsidR="00991196" w:rsidRPr="009801FB" w:rsidRDefault="00991196" w:rsidP="00991196">
      <w:pPr>
        <w:ind w:firstLine="360"/>
        <w:jc w:val="both"/>
        <w:rPr>
          <w:sz w:val="28"/>
          <w:szCs w:val="28"/>
        </w:rPr>
      </w:pPr>
      <w:r w:rsidRPr="009801FB">
        <w:rPr>
          <w:sz w:val="28"/>
          <w:szCs w:val="28"/>
        </w:rPr>
        <w:t xml:space="preserve">- участие в управлении Учреждением, решение вопросов программы развития Учреждения  в порядке, определяемом настоящим Уставом; </w:t>
      </w:r>
    </w:p>
    <w:p w:rsidR="00991196" w:rsidRPr="009801FB" w:rsidRDefault="00991196" w:rsidP="00991196">
      <w:pPr>
        <w:ind w:firstLine="360"/>
        <w:jc w:val="both"/>
        <w:rPr>
          <w:sz w:val="28"/>
          <w:szCs w:val="28"/>
        </w:rPr>
      </w:pPr>
      <w:r w:rsidRPr="009801FB">
        <w:rPr>
          <w:sz w:val="28"/>
          <w:szCs w:val="28"/>
        </w:rPr>
        <w:t>- пользование информационными фондами, услугами учебных, научн</w:t>
      </w:r>
      <w:proofErr w:type="gramStart"/>
      <w:r w:rsidRPr="009801FB">
        <w:rPr>
          <w:sz w:val="28"/>
          <w:szCs w:val="28"/>
        </w:rPr>
        <w:t>о-</w:t>
      </w:r>
      <w:proofErr w:type="gramEnd"/>
      <w:r w:rsidRPr="009801FB">
        <w:rPr>
          <w:sz w:val="28"/>
          <w:szCs w:val="28"/>
        </w:rPr>
        <w:t xml:space="preserve"> методических,  и других подразделений Учреждения;</w:t>
      </w:r>
    </w:p>
    <w:p w:rsidR="00991196" w:rsidRPr="009801FB" w:rsidRDefault="00991196" w:rsidP="00991196">
      <w:pPr>
        <w:ind w:firstLine="360"/>
        <w:jc w:val="both"/>
        <w:rPr>
          <w:sz w:val="28"/>
          <w:szCs w:val="28"/>
        </w:rPr>
      </w:pPr>
      <w:r w:rsidRPr="009801FB">
        <w:rPr>
          <w:sz w:val="28"/>
          <w:szCs w:val="28"/>
        </w:rPr>
        <w:t>- защиту своих прав, свобод и законных интересов всеми, не запрещенными законом, способами;</w:t>
      </w:r>
    </w:p>
    <w:p w:rsidR="00991196" w:rsidRPr="009801FB" w:rsidRDefault="00991196" w:rsidP="00991196">
      <w:pPr>
        <w:ind w:firstLine="360"/>
        <w:jc w:val="both"/>
        <w:rPr>
          <w:sz w:val="28"/>
          <w:szCs w:val="28"/>
        </w:rPr>
      </w:pPr>
      <w:r w:rsidRPr="009801FB">
        <w:rPr>
          <w:sz w:val="28"/>
          <w:szCs w:val="28"/>
        </w:rPr>
        <w:t>- участие в конкурсах профессионального мастерства;</w:t>
      </w:r>
    </w:p>
    <w:p w:rsidR="00991196" w:rsidRPr="009801FB" w:rsidRDefault="00991196" w:rsidP="00991196">
      <w:pPr>
        <w:ind w:firstLine="360"/>
        <w:jc w:val="both"/>
        <w:rPr>
          <w:sz w:val="28"/>
          <w:szCs w:val="28"/>
        </w:rPr>
      </w:pPr>
      <w:r w:rsidRPr="009801FB">
        <w:rPr>
          <w:sz w:val="28"/>
          <w:szCs w:val="28"/>
        </w:rPr>
        <w:t>- разработку и внесение предложений по совершенствованию учебной, воспитательной, методической, производственной работы;</w:t>
      </w:r>
    </w:p>
    <w:p w:rsidR="00991196" w:rsidRPr="009801FB" w:rsidRDefault="00991196" w:rsidP="00991196">
      <w:pPr>
        <w:ind w:firstLine="360"/>
        <w:jc w:val="both"/>
        <w:rPr>
          <w:sz w:val="28"/>
          <w:szCs w:val="28"/>
        </w:rPr>
      </w:pPr>
      <w:r w:rsidRPr="009801FB">
        <w:rPr>
          <w:sz w:val="28"/>
          <w:szCs w:val="28"/>
        </w:rPr>
        <w:t>- повышение и совершенствование профессиональных знаний;</w:t>
      </w:r>
    </w:p>
    <w:p w:rsidR="00991196" w:rsidRPr="009801FB" w:rsidRDefault="00991196" w:rsidP="00991196">
      <w:pPr>
        <w:ind w:firstLine="360"/>
        <w:jc w:val="both"/>
        <w:rPr>
          <w:sz w:val="28"/>
          <w:szCs w:val="28"/>
        </w:rPr>
      </w:pPr>
      <w:r w:rsidRPr="009801FB">
        <w:rPr>
          <w:sz w:val="28"/>
          <w:szCs w:val="28"/>
        </w:rPr>
        <w:t>- создание по своему усмотрению общественных организаций (профсоюзов) и вступление в них на единственных условиях подчинения Уставу этих организаций;</w:t>
      </w:r>
    </w:p>
    <w:p w:rsidR="00991196" w:rsidRPr="009801FB" w:rsidRDefault="00991196" w:rsidP="00991196">
      <w:pPr>
        <w:ind w:firstLine="360"/>
        <w:jc w:val="both"/>
        <w:rPr>
          <w:sz w:val="28"/>
          <w:szCs w:val="28"/>
        </w:rPr>
      </w:pPr>
      <w:r w:rsidRPr="009801FB">
        <w:rPr>
          <w:sz w:val="28"/>
          <w:szCs w:val="28"/>
        </w:rPr>
        <w:t xml:space="preserve">- разрешение индивидуальных и коллективных трудовых споров, включая право на забастовку, в </w:t>
      </w:r>
      <w:proofErr w:type="gramStart"/>
      <w:r w:rsidRPr="009801FB">
        <w:rPr>
          <w:sz w:val="28"/>
          <w:szCs w:val="28"/>
        </w:rPr>
        <w:t>порядке</w:t>
      </w:r>
      <w:proofErr w:type="gramEnd"/>
      <w:r w:rsidRPr="009801FB">
        <w:rPr>
          <w:sz w:val="28"/>
          <w:szCs w:val="28"/>
        </w:rPr>
        <w:t xml:space="preserve"> установленном Трудовым кодексом и иными федеральными законами;</w:t>
      </w:r>
    </w:p>
    <w:p w:rsidR="00991196" w:rsidRPr="009801FB" w:rsidRDefault="00991196" w:rsidP="00991196">
      <w:pPr>
        <w:ind w:firstLine="360"/>
        <w:jc w:val="both"/>
        <w:rPr>
          <w:sz w:val="28"/>
          <w:szCs w:val="28"/>
        </w:rPr>
      </w:pPr>
      <w:r w:rsidRPr="009801FB">
        <w:rPr>
          <w:sz w:val="28"/>
          <w:szCs w:val="28"/>
        </w:rPr>
        <w:t>- возмещение вреда, причиненного работнику в связи с исполнением им трудовых обязанностей, и компенсацию морального вреда в порядке, установленным Трудовым кодексом и иными федеральными законами;</w:t>
      </w:r>
    </w:p>
    <w:p w:rsidR="00991196" w:rsidRPr="009801FB" w:rsidRDefault="00991196" w:rsidP="00991196">
      <w:pPr>
        <w:ind w:firstLine="360"/>
        <w:jc w:val="both"/>
        <w:rPr>
          <w:sz w:val="28"/>
          <w:szCs w:val="28"/>
        </w:rPr>
      </w:pPr>
      <w:r w:rsidRPr="009801FB">
        <w:rPr>
          <w:sz w:val="28"/>
          <w:szCs w:val="28"/>
        </w:rPr>
        <w:t>- обязательное социальное страхование в случаях, предусмотренных федеральными законами.</w:t>
      </w:r>
    </w:p>
    <w:p w:rsidR="00991196" w:rsidRPr="009801FB" w:rsidRDefault="00284482" w:rsidP="00991196">
      <w:pPr>
        <w:ind w:firstLine="360"/>
        <w:jc w:val="both"/>
        <w:rPr>
          <w:sz w:val="28"/>
          <w:szCs w:val="28"/>
        </w:rPr>
      </w:pPr>
      <w:r>
        <w:rPr>
          <w:sz w:val="28"/>
          <w:szCs w:val="28"/>
        </w:rPr>
        <w:t>5.16</w:t>
      </w:r>
      <w:r w:rsidR="00991196" w:rsidRPr="009801FB">
        <w:rPr>
          <w:sz w:val="28"/>
          <w:szCs w:val="28"/>
        </w:rPr>
        <w:t xml:space="preserve">. Педагогические работники Учреждения имеют право </w:t>
      </w:r>
      <w:proofErr w:type="gramStart"/>
      <w:r w:rsidR="00991196" w:rsidRPr="009801FB">
        <w:rPr>
          <w:sz w:val="28"/>
          <w:szCs w:val="28"/>
        </w:rPr>
        <w:t>на</w:t>
      </w:r>
      <w:proofErr w:type="gramEnd"/>
      <w:r w:rsidR="00991196" w:rsidRPr="009801FB">
        <w:rPr>
          <w:sz w:val="28"/>
          <w:szCs w:val="28"/>
        </w:rPr>
        <w:t>:</w:t>
      </w:r>
    </w:p>
    <w:p w:rsidR="00991196" w:rsidRPr="009801FB" w:rsidRDefault="00991196" w:rsidP="00991196">
      <w:pPr>
        <w:ind w:firstLine="360"/>
        <w:jc w:val="both"/>
        <w:rPr>
          <w:sz w:val="28"/>
          <w:szCs w:val="28"/>
        </w:rPr>
      </w:pPr>
      <w:r w:rsidRPr="009801FB">
        <w:rPr>
          <w:sz w:val="28"/>
          <w:szCs w:val="28"/>
        </w:rPr>
        <w:t xml:space="preserve">- самостоятельный выбор и использование методики обучения и воспитания, учебных пособий и материалов, методов поощрения  знаний обучающихся; </w:t>
      </w:r>
    </w:p>
    <w:p w:rsidR="00991196" w:rsidRPr="009801FB" w:rsidRDefault="00991196" w:rsidP="00991196">
      <w:pPr>
        <w:ind w:firstLine="360"/>
        <w:jc w:val="both"/>
        <w:rPr>
          <w:sz w:val="28"/>
          <w:szCs w:val="28"/>
        </w:rPr>
      </w:pPr>
      <w:r w:rsidRPr="009801FB">
        <w:rPr>
          <w:sz w:val="28"/>
          <w:szCs w:val="28"/>
        </w:rPr>
        <w:t xml:space="preserve">- повышение квалификации путем обучения в учреждениях высшего профессионального образования и на курсах повышения квалификации, а также путем стажировок не реже 1 раза на протяжении 5 лет; </w:t>
      </w:r>
    </w:p>
    <w:p w:rsidR="00991196" w:rsidRPr="009801FB" w:rsidRDefault="00991196" w:rsidP="00991196">
      <w:pPr>
        <w:ind w:firstLine="360"/>
        <w:jc w:val="both"/>
        <w:rPr>
          <w:sz w:val="28"/>
          <w:szCs w:val="28"/>
        </w:rPr>
      </w:pPr>
      <w:r w:rsidRPr="009801FB">
        <w:rPr>
          <w:sz w:val="28"/>
          <w:szCs w:val="28"/>
        </w:rPr>
        <w:t xml:space="preserve">- аттестацию на добровольной основе на соответствующую квалификационную категорию и получение ее в случае успешного прохождения аттестации; </w:t>
      </w:r>
    </w:p>
    <w:p w:rsidR="00991196" w:rsidRPr="009801FB" w:rsidRDefault="00991196" w:rsidP="00991196">
      <w:pPr>
        <w:ind w:firstLine="360"/>
        <w:jc w:val="both"/>
        <w:rPr>
          <w:sz w:val="28"/>
          <w:szCs w:val="28"/>
        </w:rPr>
      </w:pPr>
      <w:r w:rsidRPr="009801FB">
        <w:rPr>
          <w:sz w:val="28"/>
          <w:szCs w:val="28"/>
        </w:rPr>
        <w:t xml:space="preserve">- сокращенную рабочую неделю, удлиненный оплачиваемый отпуск, социальные гарантии и льготы в порядке, установленном законодательством Российской Федерации; </w:t>
      </w:r>
    </w:p>
    <w:p w:rsidR="00991196" w:rsidRPr="009801FB" w:rsidRDefault="00991196" w:rsidP="00991196">
      <w:pPr>
        <w:ind w:firstLine="360"/>
        <w:jc w:val="both"/>
        <w:rPr>
          <w:sz w:val="28"/>
          <w:szCs w:val="28"/>
        </w:rPr>
      </w:pPr>
      <w:r w:rsidRPr="009801FB">
        <w:rPr>
          <w:sz w:val="28"/>
          <w:szCs w:val="28"/>
        </w:rPr>
        <w:t xml:space="preserve">-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 </w:t>
      </w:r>
    </w:p>
    <w:p w:rsidR="00991196" w:rsidRPr="009801FB" w:rsidRDefault="00991196" w:rsidP="00991196">
      <w:pPr>
        <w:ind w:firstLine="360"/>
        <w:jc w:val="both"/>
        <w:rPr>
          <w:sz w:val="28"/>
          <w:szCs w:val="28"/>
        </w:rPr>
      </w:pPr>
      <w:r w:rsidRPr="009801FB">
        <w:rPr>
          <w:sz w:val="28"/>
          <w:szCs w:val="28"/>
        </w:rPr>
        <w:t>- защиту профессиональной чести и достоинства;</w:t>
      </w:r>
    </w:p>
    <w:p w:rsidR="00991196" w:rsidRPr="009801FB" w:rsidRDefault="00991196" w:rsidP="00991196">
      <w:pPr>
        <w:ind w:firstLine="360"/>
        <w:jc w:val="both"/>
        <w:rPr>
          <w:sz w:val="28"/>
          <w:szCs w:val="28"/>
        </w:rPr>
      </w:pPr>
      <w:r w:rsidRPr="009801FB">
        <w:rPr>
          <w:sz w:val="28"/>
          <w:szCs w:val="28"/>
        </w:rPr>
        <w:t xml:space="preserve">- защиту от излишнего или неоправданного вмешательства родителей (законных представителей) в вопросы, которые по своему характеру входят в круг профессиональных обязанностей педагога. </w:t>
      </w:r>
    </w:p>
    <w:p w:rsidR="00991196" w:rsidRPr="009801FB" w:rsidRDefault="00284482" w:rsidP="00991196">
      <w:pPr>
        <w:ind w:firstLine="360"/>
        <w:jc w:val="both"/>
        <w:rPr>
          <w:sz w:val="28"/>
          <w:szCs w:val="28"/>
        </w:rPr>
      </w:pPr>
      <w:r>
        <w:rPr>
          <w:sz w:val="28"/>
          <w:szCs w:val="28"/>
        </w:rPr>
        <w:lastRenderedPageBreak/>
        <w:t>5.17</w:t>
      </w:r>
      <w:r w:rsidR="00991196" w:rsidRPr="009801FB">
        <w:rPr>
          <w:sz w:val="28"/>
          <w:szCs w:val="28"/>
        </w:rPr>
        <w:t>. Каждый работник Учреждения обязан:</w:t>
      </w:r>
    </w:p>
    <w:p w:rsidR="00991196" w:rsidRPr="009801FB" w:rsidRDefault="00991196" w:rsidP="00991196">
      <w:pPr>
        <w:ind w:firstLine="360"/>
        <w:jc w:val="both"/>
        <w:rPr>
          <w:sz w:val="28"/>
          <w:szCs w:val="28"/>
        </w:rPr>
      </w:pPr>
      <w:r w:rsidRPr="009801FB">
        <w:rPr>
          <w:sz w:val="28"/>
          <w:szCs w:val="28"/>
        </w:rPr>
        <w:t>- добросовестно исполнять трудовые обязанности, возложенные на него трудовым договором;</w:t>
      </w:r>
    </w:p>
    <w:p w:rsidR="00991196" w:rsidRPr="009801FB" w:rsidRDefault="00991196" w:rsidP="00991196">
      <w:pPr>
        <w:ind w:firstLine="360"/>
        <w:jc w:val="both"/>
        <w:rPr>
          <w:sz w:val="28"/>
          <w:szCs w:val="28"/>
        </w:rPr>
      </w:pPr>
      <w:r w:rsidRPr="009801FB">
        <w:rPr>
          <w:sz w:val="28"/>
          <w:szCs w:val="28"/>
        </w:rPr>
        <w:t>- выполнять Устав Учреждения;</w:t>
      </w:r>
    </w:p>
    <w:p w:rsidR="00991196" w:rsidRPr="009801FB" w:rsidRDefault="00991196" w:rsidP="00991196">
      <w:pPr>
        <w:ind w:firstLine="360"/>
        <w:jc w:val="both"/>
        <w:rPr>
          <w:sz w:val="28"/>
          <w:szCs w:val="28"/>
        </w:rPr>
      </w:pPr>
      <w:r w:rsidRPr="009801FB">
        <w:rPr>
          <w:sz w:val="28"/>
          <w:szCs w:val="28"/>
        </w:rPr>
        <w:t>- выполнять правила внутреннего трудового распорядка Учреждения;</w:t>
      </w:r>
    </w:p>
    <w:p w:rsidR="00991196" w:rsidRPr="009801FB" w:rsidRDefault="00991196" w:rsidP="00991196">
      <w:pPr>
        <w:ind w:firstLine="360"/>
        <w:jc w:val="both"/>
        <w:rPr>
          <w:sz w:val="28"/>
          <w:szCs w:val="28"/>
        </w:rPr>
      </w:pPr>
      <w:r w:rsidRPr="009801FB">
        <w:rPr>
          <w:sz w:val="28"/>
          <w:szCs w:val="28"/>
        </w:rPr>
        <w:t>- выполнять поручения директора Учреждения, направленные на обеспечение жизнедеятельности Учреждения;</w:t>
      </w:r>
    </w:p>
    <w:p w:rsidR="00991196" w:rsidRPr="009801FB" w:rsidRDefault="00991196" w:rsidP="00991196">
      <w:pPr>
        <w:ind w:firstLine="360"/>
        <w:jc w:val="both"/>
        <w:rPr>
          <w:sz w:val="28"/>
          <w:szCs w:val="28"/>
        </w:rPr>
      </w:pPr>
      <w:r w:rsidRPr="009801FB">
        <w:rPr>
          <w:sz w:val="28"/>
          <w:szCs w:val="28"/>
        </w:rPr>
        <w:t>- воздерживаться от действий и высказываний, ведущих к осложнению морально - психологического климата в коллективе Учреждения;</w:t>
      </w:r>
    </w:p>
    <w:p w:rsidR="00991196" w:rsidRPr="009801FB" w:rsidRDefault="00991196" w:rsidP="00991196">
      <w:pPr>
        <w:ind w:firstLine="360"/>
        <w:jc w:val="both"/>
        <w:rPr>
          <w:sz w:val="28"/>
          <w:szCs w:val="28"/>
        </w:rPr>
      </w:pPr>
      <w:r w:rsidRPr="009801FB">
        <w:rPr>
          <w:sz w:val="28"/>
          <w:szCs w:val="28"/>
        </w:rPr>
        <w:t>- бережно относиться к имуществу Учреждения;</w:t>
      </w:r>
    </w:p>
    <w:p w:rsidR="00991196" w:rsidRPr="009801FB" w:rsidRDefault="00991196" w:rsidP="00991196">
      <w:pPr>
        <w:ind w:firstLine="360"/>
        <w:jc w:val="both"/>
        <w:rPr>
          <w:sz w:val="28"/>
          <w:szCs w:val="28"/>
        </w:rPr>
      </w:pPr>
      <w:r w:rsidRPr="009801FB">
        <w:rPr>
          <w:sz w:val="28"/>
          <w:szCs w:val="28"/>
        </w:rPr>
        <w:t>- стремиться к достижению максимально высокого уровня своей профессиональной работы;</w:t>
      </w:r>
    </w:p>
    <w:p w:rsidR="00991196" w:rsidRPr="009801FB" w:rsidRDefault="00991196" w:rsidP="00991196">
      <w:pPr>
        <w:ind w:firstLine="360"/>
        <w:jc w:val="both"/>
        <w:rPr>
          <w:sz w:val="28"/>
          <w:szCs w:val="28"/>
        </w:rPr>
      </w:pPr>
      <w:r w:rsidRPr="009801FB">
        <w:rPr>
          <w:sz w:val="28"/>
          <w:szCs w:val="28"/>
        </w:rPr>
        <w:t>- проходить  медицинские обследования;</w:t>
      </w:r>
    </w:p>
    <w:p w:rsidR="00991196" w:rsidRPr="009801FB" w:rsidRDefault="00991196" w:rsidP="00991196">
      <w:pPr>
        <w:ind w:firstLine="360"/>
        <w:jc w:val="both"/>
        <w:rPr>
          <w:sz w:val="28"/>
          <w:szCs w:val="28"/>
        </w:rPr>
      </w:pPr>
      <w:r w:rsidRPr="009801FB">
        <w:rPr>
          <w:sz w:val="28"/>
          <w:szCs w:val="28"/>
        </w:rPr>
        <w:t>- незамедлительно принять меры в случае угрозы жизни и здоровью ребенка;</w:t>
      </w:r>
    </w:p>
    <w:p w:rsidR="00991196" w:rsidRPr="009801FB" w:rsidRDefault="00991196" w:rsidP="00991196">
      <w:pPr>
        <w:ind w:firstLine="360"/>
        <w:jc w:val="both"/>
        <w:rPr>
          <w:sz w:val="28"/>
          <w:szCs w:val="28"/>
        </w:rPr>
      </w:pPr>
      <w:r w:rsidRPr="009801FB">
        <w:rPr>
          <w:sz w:val="28"/>
          <w:szCs w:val="28"/>
        </w:rPr>
        <w:t xml:space="preserve">- сообщить администрации Учреждения о возникновении ситуации, представляющей угрозу жизни и здоровью детей, сотрудников, сохранности имущества Учреждения;   </w:t>
      </w:r>
    </w:p>
    <w:p w:rsidR="00991196" w:rsidRPr="009801FB" w:rsidRDefault="00991196" w:rsidP="00991196">
      <w:pPr>
        <w:ind w:firstLine="360"/>
        <w:jc w:val="both"/>
        <w:rPr>
          <w:sz w:val="28"/>
          <w:szCs w:val="28"/>
        </w:rPr>
      </w:pPr>
      <w:r w:rsidRPr="009801FB">
        <w:rPr>
          <w:sz w:val="28"/>
          <w:szCs w:val="28"/>
        </w:rPr>
        <w:t xml:space="preserve">- выполнять другие обязанности работников, определенные в правилах внутреннего трудового распорядка Учреждения. </w:t>
      </w:r>
    </w:p>
    <w:p w:rsidR="00991196" w:rsidRPr="009801FB" w:rsidRDefault="00284482" w:rsidP="00991196">
      <w:pPr>
        <w:ind w:firstLine="360"/>
        <w:jc w:val="both"/>
        <w:rPr>
          <w:sz w:val="28"/>
          <w:szCs w:val="28"/>
        </w:rPr>
      </w:pPr>
      <w:r>
        <w:rPr>
          <w:sz w:val="28"/>
          <w:szCs w:val="28"/>
        </w:rPr>
        <w:t>5.18</w:t>
      </w:r>
      <w:r w:rsidR="00991196" w:rsidRPr="009801FB">
        <w:rPr>
          <w:sz w:val="28"/>
          <w:szCs w:val="28"/>
        </w:rPr>
        <w:t>. Педагогические работники Учреждения обязаны:</w:t>
      </w:r>
    </w:p>
    <w:p w:rsidR="00991196" w:rsidRPr="009801FB" w:rsidRDefault="00991196" w:rsidP="00991196">
      <w:pPr>
        <w:ind w:firstLine="360"/>
        <w:jc w:val="both"/>
        <w:rPr>
          <w:sz w:val="28"/>
          <w:szCs w:val="28"/>
        </w:rPr>
      </w:pPr>
      <w:r w:rsidRPr="009801FB">
        <w:rPr>
          <w:sz w:val="28"/>
          <w:szCs w:val="28"/>
        </w:rPr>
        <w:t>- выполнять утвержденные образовательные программы;</w:t>
      </w:r>
    </w:p>
    <w:p w:rsidR="00991196" w:rsidRPr="009801FB" w:rsidRDefault="00991196" w:rsidP="00991196">
      <w:pPr>
        <w:ind w:firstLine="360"/>
        <w:jc w:val="both"/>
        <w:rPr>
          <w:sz w:val="28"/>
          <w:szCs w:val="28"/>
        </w:rPr>
      </w:pPr>
      <w:r w:rsidRPr="009801FB">
        <w:rPr>
          <w:sz w:val="28"/>
          <w:szCs w:val="28"/>
        </w:rPr>
        <w:t>- соблюдать нормы профессиональной этики;</w:t>
      </w:r>
    </w:p>
    <w:p w:rsidR="00991196" w:rsidRPr="009801FB" w:rsidRDefault="00991196" w:rsidP="00991196">
      <w:pPr>
        <w:ind w:firstLine="360"/>
        <w:jc w:val="both"/>
        <w:rPr>
          <w:sz w:val="28"/>
          <w:szCs w:val="28"/>
        </w:rPr>
      </w:pPr>
      <w:r w:rsidRPr="009801FB">
        <w:rPr>
          <w:sz w:val="28"/>
          <w:szCs w:val="28"/>
        </w:rPr>
        <w:t>- направлять свою деятельность в процессе обучения и воспитания на качественное обучение детей и  приобщение их к общечеловеческим ценностям;</w:t>
      </w:r>
    </w:p>
    <w:p w:rsidR="00991196" w:rsidRPr="009801FB" w:rsidRDefault="00991196" w:rsidP="00991196">
      <w:pPr>
        <w:ind w:firstLine="360"/>
        <w:jc w:val="both"/>
        <w:rPr>
          <w:sz w:val="28"/>
          <w:szCs w:val="28"/>
        </w:rPr>
      </w:pPr>
      <w:r w:rsidRPr="009801FB">
        <w:rPr>
          <w:sz w:val="28"/>
          <w:szCs w:val="28"/>
        </w:rPr>
        <w:t>- уважать личность ребенка, его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детям;</w:t>
      </w:r>
    </w:p>
    <w:p w:rsidR="00991196" w:rsidRPr="009801FB" w:rsidRDefault="00991196" w:rsidP="00991196">
      <w:pPr>
        <w:ind w:firstLine="360"/>
        <w:jc w:val="both"/>
        <w:rPr>
          <w:sz w:val="28"/>
          <w:szCs w:val="28"/>
        </w:rPr>
      </w:pPr>
      <w:r w:rsidRPr="009801FB">
        <w:rPr>
          <w:sz w:val="28"/>
          <w:szCs w:val="28"/>
        </w:rPr>
        <w:t xml:space="preserve">- принимать меры предосторожности для предупреждения несчастных случаев с детьми.  </w:t>
      </w:r>
    </w:p>
    <w:p w:rsidR="00991196" w:rsidRPr="009801FB" w:rsidRDefault="00991196" w:rsidP="00991196">
      <w:pPr>
        <w:jc w:val="both"/>
        <w:rPr>
          <w:sz w:val="28"/>
          <w:szCs w:val="28"/>
        </w:rPr>
      </w:pPr>
    </w:p>
    <w:p w:rsidR="00991196" w:rsidRPr="009801FB" w:rsidRDefault="00991196" w:rsidP="00991196">
      <w:pPr>
        <w:jc w:val="center"/>
        <w:rPr>
          <w:sz w:val="28"/>
          <w:szCs w:val="28"/>
        </w:rPr>
      </w:pPr>
      <w:r w:rsidRPr="009801FB">
        <w:rPr>
          <w:sz w:val="28"/>
          <w:szCs w:val="28"/>
        </w:rPr>
        <w:t>6. УПРАВЛЕНИЕ УЧРЕЖДЕНИЕМ</w:t>
      </w:r>
    </w:p>
    <w:p w:rsidR="00991196" w:rsidRPr="009801FB" w:rsidRDefault="00991196" w:rsidP="00991196">
      <w:pPr>
        <w:jc w:val="both"/>
        <w:rPr>
          <w:sz w:val="28"/>
          <w:szCs w:val="28"/>
        </w:rPr>
      </w:pPr>
    </w:p>
    <w:p w:rsidR="00A51EB8" w:rsidRPr="009801FB" w:rsidRDefault="00A51EB8" w:rsidP="00A51EB8">
      <w:pPr>
        <w:ind w:firstLine="360"/>
        <w:jc w:val="both"/>
        <w:rPr>
          <w:sz w:val="28"/>
          <w:szCs w:val="28"/>
        </w:rPr>
      </w:pPr>
      <w:r>
        <w:rPr>
          <w:sz w:val="28"/>
          <w:szCs w:val="28"/>
        </w:rPr>
        <w:t xml:space="preserve"> </w:t>
      </w:r>
      <w:r w:rsidR="00991196" w:rsidRPr="009801FB">
        <w:rPr>
          <w:sz w:val="28"/>
          <w:szCs w:val="28"/>
        </w:rPr>
        <w:t>6.1.</w:t>
      </w:r>
      <w:r w:rsidR="00F31B22">
        <w:rPr>
          <w:sz w:val="28"/>
          <w:szCs w:val="28"/>
        </w:rPr>
        <w:t xml:space="preserve"> Управление Учреждением  осуществляется в соответствии с законодательством Российской Федерации  и уставом</w:t>
      </w:r>
      <w:r>
        <w:rPr>
          <w:sz w:val="28"/>
          <w:szCs w:val="28"/>
        </w:rPr>
        <w:t xml:space="preserve"> Учреждения</w:t>
      </w:r>
      <w:r w:rsidRPr="009801FB">
        <w:rPr>
          <w:sz w:val="28"/>
          <w:szCs w:val="28"/>
        </w:rPr>
        <w:t xml:space="preserve"> и строится на принципах единоначалия и самоуправления.</w:t>
      </w:r>
    </w:p>
    <w:p w:rsidR="00A51EB8" w:rsidRDefault="00A51EB8" w:rsidP="00A51EB8">
      <w:pPr>
        <w:ind w:firstLine="360"/>
        <w:jc w:val="both"/>
        <w:rPr>
          <w:sz w:val="28"/>
          <w:szCs w:val="28"/>
        </w:rPr>
      </w:pPr>
      <w:r>
        <w:rPr>
          <w:sz w:val="28"/>
          <w:szCs w:val="28"/>
        </w:rPr>
        <w:t xml:space="preserve"> 6.2</w:t>
      </w:r>
      <w:r w:rsidRPr="009801FB">
        <w:rPr>
          <w:sz w:val="28"/>
          <w:szCs w:val="28"/>
        </w:rPr>
        <w:t xml:space="preserve">. Органами </w:t>
      </w:r>
      <w:r>
        <w:rPr>
          <w:sz w:val="28"/>
          <w:szCs w:val="28"/>
        </w:rPr>
        <w:t xml:space="preserve">управления </w:t>
      </w:r>
      <w:r w:rsidRPr="009801FB">
        <w:rPr>
          <w:sz w:val="28"/>
          <w:szCs w:val="28"/>
        </w:rPr>
        <w:t xml:space="preserve">Учреждения являются: </w:t>
      </w:r>
      <w:r>
        <w:rPr>
          <w:sz w:val="28"/>
          <w:szCs w:val="28"/>
        </w:rPr>
        <w:t xml:space="preserve"> учредитель, Н</w:t>
      </w:r>
      <w:r w:rsidRPr="009801FB">
        <w:rPr>
          <w:sz w:val="28"/>
          <w:szCs w:val="28"/>
        </w:rPr>
        <w:t>аблюдательный совет, Педагогический совет,</w:t>
      </w:r>
      <w:r w:rsidRPr="009801FB">
        <w:rPr>
          <w:b/>
          <w:sz w:val="28"/>
          <w:szCs w:val="28"/>
        </w:rPr>
        <w:t xml:space="preserve"> </w:t>
      </w:r>
      <w:r w:rsidRPr="009801FB">
        <w:rPr>
          <w:sz w:val="28"/>
          <w:szCs w:val="28"/>
        </w:rPr>
        <w:t>директор Учреждения.</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xml:space="preserve"> К компетенции учредителя в области управления Учреждением относятся:</w:t>
      </w:r>
    </w:p>
    <w:p w:rsidR="00991196" w:rsidRPr="009801FB" w:rsidRDefault="00991196" w:rsidP="00991196">
      <w:pPr>
        <w:ind w:firstLine="360"/>
        <w:jc w:val="both"/>
        <w:rPr>
          <w:sz w:val="28"/>
          <w:szCs w:val="28"/>
        </w:rPr>
      </w:pPr>
      <w:bookmarkStart w:id="11" w:name="sub_91"/>
      <w:r w:rsidRPr="009801FB">
        <w:rPr>
          <w:sz w:val="28"/>
          <w:szCs w:val="28"/>
        </w:rPr>
        <w:t>-   утверждение устава Учреждения, внесение в него изменений;</w:t>
      </w:r>
    </w:p>
    <w:p w:rsidR="00991196" w:rsidRPr="009801FB" w:rsidRDefault="00991196" w:rsidP="00991196">
      <w:pPr>
        <w:ind w:firstLine="360"/>
        <w:jc w:val="both"/>
        <w:rPr>
          <w:sz w:val="28"/>
          <w:szCs w:val="28"/>
        </w:rPr>
      </w:pPr>
      <w:bookmarkStart w:id="12" w:name="sub_92"/>
      <w:bookmarkEnd w:id="11"/>
      <w:r w:rsidRPr="009801FB">
        <w:rPr>
          <w:sz w:val="28"/>
          <w:szCs w:val="28"/>
        </w:rPr>
        <w:lastRenderedPageBreak/>
        <w:t>-   рассмотрение и одобрение предложений руководителя Учреждения о создании филиалов Учреждения, об открытии его представительств;</w:t>
      </w:r>
    </w:p>
    <w:p w:rsidR="00991196" w:rsidRPr="009801FB" w:rsidRDefault="00991196" w:rsidP="00991196">
      <w:pPr>
        <w:ind w:firstLine="360"/>
        <w:jc w:val="both"/>
        <w:rPr>
          <w:sz w:val="28"/>
          <w:szCs w:val="28"/>
        </w:rPr>
      </w:pPr>
      <w:bookmarkStart w:id="13" w:name="sub_93"/>
      <w:bookmarkEnd w:id="12"/>
      <w:r w:rsidRPr="009801FB">
        <w:rPr>
          <w:sz w:val="28"/>
          <w:szCs w:val="28"/>
        </w:rPr>
        <w:t>-  реорганизация и ликвидация Учреждения, а также изменение его типа;</w:t>
      </w:r>
    </w:p>
    <w:p w:rsidR="00991196" w:rsidRPr="009801FB" w:rsidRDefault="00991196" w:rsidP="00991196">
      <w:pPr>
        <w:ind w:firstLine="360"/>
        <w:jc w:val="both"/>
        <w:rPr>
          <w:sz w:val="28"/>
          <w:szCs w:val="28"/>
        </w:rPr>
      </w:pPr>
      <w:bookmarkStart w:id="14" w:name="sub_94"/>
      <w:bookmarkEnd w:id="13"/>
      <w:r w:rsidRPr="009801FB">
        <w:rPr>
          <w:sz w:val="28"/>
          <w:szCs w:val="28"/>
        </w:rPr>
        <w:t>-   утверждение передаточного акта или разделительного баланса;</w:t>
      </w:r>
    </w:p>
    <w:p w:rsidR="00991196" w:rsidRPr="009801FB" w:rsidRDefault="00991196" w:rsidP="00991196">
      <w:pPr>
        <w:ind w:firstLine="360"/>
        <w:jc w:val="both"/>
        <w:rPr>
          <w:sz w:val="28"/>
          <w:szCs w:val="28"/>
        </w:rPr>
      </w:pPr>
      <w:bookmarkStart w:id="15" w:name="sub_95"/>
      <w:bookmarkEnd w:id="14"/>
      <w:r w:rsidRPr="009801FB">
        <w:rPr>
          <w:sz w:val="28"/>
          <w:szCs w:val="28"/>
        </w:rPr>
        <w:t>- назначение ликвидационной комиссии и утверждение промежуточного и окончательного ликвидационных балансов;</w:t>
      </w:r>
    </w:p>
    <w:p w:rsidR="00991196" w:rsidRPr="009801FB" w:rsidRDefault="00991196" w:rsidP="00991196">
      <w:pPr>
        <w:ind w:firstLine="360"/>
        <w:jc w:val="both"/>
        <w:rPr>
          <w:sz w:val="28"/>
          <w:szCs w:val="28"/>
        </w:rPr>
      </w:pPr>
      <w:bookmarkStart w:id="16" w:name="sub_96"/>
      <w:bookmarkEnd w:id="15"/>
      <w:r w:rsidRPr="009801FB">
        <w:rPr>
          <w:sz w:val="28"/>
          <w:szCs w:val="28"/>
        </w:rPr>
        <w:t>- назначение руководителя Учреждения и прекращение его полномочий, а также заключение и прекращение трудового договора с ним;</w:t>
      </w:r>
      <w:bookmarkStart w:id="17" w:name="sub_97"/>
      <w:bookmarkEnd w:id="16"/>
    </w:p>
    <w:p w:rsidR="00991196" w:rsidRPr="009801FB" w:rsidRDefault="00991196" w:rsidP="00991196">
      <w:pPr>
        <w:ind w:firstLine="360"/>
        <w:jc w:val="both"/>
        <w:rPr>
          <w:sz w:val="28"/>
          <w:szCs w:val="28"/>
        </w:rPr>
      </w:pPr>
      <w:r w:rsidRPr="009801FB">
        <w:rPr>
          <w:sz w:val="28"/>
          <w:szCs w:val="28"/>
        </w:rPr>
        <w:t>-   рассмотрение и одобрение предложений руководителя Учреждения о совершении сделок с имуществом Учреждения в случаях, если для совершения таких сделок требуется согласие учредителя;</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xml:space="preserve">  -    установление муниципального задания, принятие решения об изменении объемов муниципального задания;</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xml:space="preserve">  -   </w:t>
      </w:r>
      <w:proofErr w:type="gramStart"/>
      <w:r w:rsidRPr="009801FB">
        <w:rPr>
          <w:rFonts w:ascii="Times New Roman" w:hAnsi="Times New Roman" w:cs="Times New Roman"/>
          <w:sz w:val="28"/>
          <w:szCs w:val="28"/>
        </w:rPr>
        <w:t>контроль за</w:t>
      </w:r>
      <w:proofErr w:type="gramEnd"/>
      <w:r w:rsidRPr="009801FB">
        <w:rPr>
          <w:rFonts w:ascii="Times New Roman" w:hAnsi="Times New Roman" w:cs="Times New Roman"/>
          <w:sz w:val="28"/>
          <w:szCs w:val="28"/>
        </w:rPr>
        <w:t xml:space="preserve"> деятельностью Учреждения;</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xml:space="preserve"> -  определение средства массовой информации, в котором Учреждение обязано опубликовывать отчеты о своей деятельности и использовании закрепленного имущества;</w:t>
      </w:r>
    </w:p>
    <w:bookmarkEnd w:id="17"/>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осуществление финансового обеспечения в соответствии с действующим законодательством:</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выполнения муниципального задания;</w:t>
      </w:r>
    </w:p>
    <w:p w:rsidR="00991196" w:rsidRPr="00A51EB8" w:rsidRDefault="00991196" w:rsidP="00A51EB8">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реализации программ, направленных на развитие Учреждения, утвержденных в установленном порядке.</w:t>
      </w:r>
    </w:p>
    <w:p w:rsidR="00991196" w:rsidRPr="009801FB" w:rsidRDefault="00A51EB8" w:rsidP="00991196">
      <w:pPr>
        <w:autoSpaceDE w:val="0"/>
        <w:autoSpaceDN w:val="0"/>
        <w:adjustRightInd w:val="0"/>
        <w:ind w:firstLine="360"/>
        <w:jc w:val="both"/>
        <w:rPr>
          <w:sz w:val="28"/>
          <w:szCs w:val="28"/>
        </w:rPr>
      </w:pPr>
      <w:r>
        <w:rPr>
          <w:sz w:val="28"/>
          <w:szCs w:val="28"/>
        </w:rPr>
        <w:t>6.3</w:t>
      </w:r>
      <w:r w:rsidR="00991196" w:rsidRPr="009801FB">
        <w:rPr>
          <w:sz w:val="28"/>
          <w:szCs w:val="28"/>
        </w:rPr>
        <w:t xml:space="preserve">. Наблюдательный совет создается в составе </w:t>
      </w:r>
      <w:r w:rsidR="00284482">
        <w:rPr>
          <w:sz w:val="28"/>
          <w:szCs w:val="28"/>
        </w:rPr>
        <w:t>5</w:t>
      </w:r>
      <w:r w:rsidR="00991196" w:rsidRPr="009801FB">
        <w:rPr>
          <w:sz w:val="28"/>
          <w:szCs w:val="28"/>
        </w:rPr>
        <w:t xml:space="preserve"> членов. </w:t>
      </w:r>
    </w:p>
    <w:p w:rsidR="00991196" w:rsidRPr="009801FB" w:rsidRDefault="00991196" w:rsidP="00991196">
      <w:pPr>
        <w:autoSpaceDE w:val="0"/>
        <w:autoSpaceDN w:val="0"/>
        <w:adjustRightInd w:val="0"/>
        <w:ind w:firstLine="360"/>
        <w:jc w:val="both"/>
        <w:rPr>
          <w:sz w:val="28"/>
          <w:szCs w:val="28"/>
        </w:rPr>
      </w:pPr>
      <w:r w:rsidRPr="009801FB">
        <w:rPr>
          <w:sz w:val="28"/>
          <w:szCs w:val="28"/>
        </w:rPr>
        <w:t xml:space="preserve">6.4.1. В состав Наблюдательного совета входят: </w:t>
      </w:r>
    </w:p>
    <w:p w:rsidR="00991196" w:rsidRPr="009801FB" w:rsidRDefault="00991196" w:rsidP="00991196">
      <w:pPr>
        <w:pStyle w:val="ConsPlusNormal"/>
        <w:widowControl/>
        <w:ind w:firstLine="0"/>
        <w:jc w:val="both"/>
        <w:rPr>
          <w:rFonts w:ascii="Times New Roman" w:hAnsi="Times New Roman" w:cs="Times New Roman"/>
          <w:sz w:val="28"/>
          <w:szCs w:val="28"/>
        </w:rPr>
      </w:pPr>
      <w:r w:rsidRPr="009801FB">
        <w:rPr>
          <w:rFonts w:ascii="Times New Roman" w:hAnsi="Times New Roman" w:cs="Times New Roman"/>
          <w:sz w:val="28"/>
          <w:szCs w:val="28"/>
        </w:rPr>
        <w:t>- представители учредителя – 2 человека;</w:t>
      </w:r>
    </w:p>
    <w:p w:rsidR="00991196" w:rsidRPr="009801FB" w:rsidRDefault="00991196" w:rsidP="00991196">
      <w:pPr>
        <w:pStyle w:val="ConsPlusNormal"/>
        <w:widowControl/>
        <w:ind w:firstLine="0"/>
        <w:jc w:val="both"/>
        <w:rPr>
          <w:rFonts w:ascii="Times New Roman" w:hAnsi="Times New Roman" w:cs="Times New Roman"/>
          <w:sz w:val="28"/>
          <w:szCs w:val="28"/>
        </w:rPr>
      </w:pPr>
      <w:r w:rsidRPr="009801FB">
        <w:rPr>
          <w:rFonts w:ascii="Times New Roman" w:hAnsi="Times New Roman" w:cs="Times New Roman"/>
          <w:sz w:val="28"/>
          <w:szCs w:val="28"/>
        </w:rPr>
        <w:t>- представители общественности - 1 человек;</w:t>
      </w:r>
    </w:p>
    <w:p w:rsidR="00991196" w:rsidRPr="009801FB" w:rsidRDefault="00991196" w:rsidP="00991196">
      <w:pPr>
        <w:pStyle w:val="ConsPlusNormal"/>
        <w:widowControl/>
        <w:ind w:firstLine="0"/>
        <w:jc w:val="both"/>
        <w:rPr>
          <w:rFonts w:ascii="Times New Roman" w:hAnsi="Times New Roman" w:cs="Times New Roman"/>
          <w:sz w:val="28"/>
          <w:szCs w:val="28"/>
        </w:rPr>
      </w:pPr>
      <w:r w:rsidRPr="009801FB">
        <w:rPr>
          <w:rFonts w:ascii="Times New Roman" w:hAnsi="Times New Roman" w:cs="Times New Roman"/>
          <w:sz w:val="28"/>
          <w:szCs w:val="28"/>
        </w:rPr>
        <w:t>- представители работников Учреждения  - 2 человека.</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Решение о назначении членов наблюдательного совета Учреждения принимается его учредителем.</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6.4.2. Срок полномочий наблюдательного совета составляет 5 лет.</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6.4.3. Одно и то же лицо может быть членом наблюдательного совета неограниченное число раз.</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6.4.4. Членами наблюдательного совета не могут быть:</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директор</w:t>
      </w:r>
      <w:r w:rsidR="00284482">
        <w:rPr>
          <w:rFonts w:ascii="Times New Roman" w:hAnsi="Times New Roman" w:cs="Times New Roman"/>
          <w:sz w:val="28"/>
          <w:szCs w:val="28"/>
        </w:rPr>
        <w:t xml:space="preserve"> Учреждения</w:t>
      </w:r>
      <w:r w:rsidRPr="009801FB">
        <w:rPr>
          <w:rFonts w:ascii="Times New Roman" w:hAnsi="Times New Roman" w:cs="Times New Roman"/>
          <w:sz w:val="28"/>
          <w:szCs w:val="28"/>
        </w:rPr>
        <w:t>;</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лица, имеющие неснятую или непогашенную судимость.</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6.4.5.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6.4.6. Полномочия члена наблюдательного совета могут быть прекращены учредителем Учреждения досрочно:</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по просьбе члена наблюдательного совета;</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lastRenderedPageBreak/>
        <w:t>-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в случае привлечения члена наблюдательного совета к уголовной ответственности.</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6.4.7.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 с учетом норм представительства, предусмотренных пунктом 6.4.1. настоящего Устава.</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6.4.8. Председатель наблюдательного совета избирается на срок полномочий наблюдательного совета членами наблюдательного совета из их числа (за исключением представителей работников Учреждения) простым большинством голосов от общего числа голосов членов наблюдательного совета.</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6.4.9.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6.4.10. До избрания председателя наблюдательного совета, а также в случаях отсутствия председателя наблюдательного совета его функции осуществляет старший по возрасту член наблюдательного совета, за исключением представителей работников Учреждения.</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6.4.11. Наблюдательный совет в любое время вправе переизбрать своего председателя.</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6.4.12. 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6.4.14. К компетенции наблюдательного совета относится рассмотрение:</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предложений учредителя или директора Учреждения о внесении изменений в Устав Учреждения;</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предложений учредителя или директора Учреждения о создании и ликвидации филиалов Учреждения, об открытии и закрытии его представительств;</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предложений учредителя или директора Учреждения о реорганизации или ликвидации Учреждения;</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предложений учредителя или директора Учреждения об изъятии имущества, закрепленного за Учреждением на праве оперативного управления;</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lastRenderedPageBreak/>
        <w:t>- предложений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проекта плана финансово-хозяйственной деятельности Учреждения;</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по представлению директора Учреждения проектов от</w:t>
      </w:r>
      <w:r w:rsidR="00A739CB">
        <w:rPr>
          <w:rFonts w:ascii="Times New Roman" w:hAnsi="Times New Roman" w:cs="Times New Roman"/>
          <w:sz w:val="28"/>
          <w:szCs w:val="28"/>
        </w:rPr>
        <w:t>четов о деятельности Учреждения</w:t>
      </w:r>
      <w:r w:rsidRPr="009801FB">
        <w:rPr>
          <w:rFonts w:ascii="Times New Roman" w:hAnsi="Times New Roman" w:cs="Times New Roman"/>
          <w:sz w:val="28"/>
          <w:szCs w:val="28"/>
        </w:rPr>
        <w:t>, об исполнении плана его финансово-хозяйственной деятельности, годовой бухгалтерской отчетности Учреждения;</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предложений директора Учреждения о совершении сделок по распоряжению имуществом, которым в соответствии с Федеральным законом от 3 ноября 2006 года N 174-ФЗ "Об автономных учреждениях", Учреждение не вправе распоряжаться самостоятельно;</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предложений директора Учреждения о совершении крупных сделок;</w:t>
      </w:r>
    </w:p>
    <w:p w:rsidR="00991196" w:rsidRPr="009801FB" w:rsidRDefault="00991196" w:rsidP="00A739CB">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предложений директора Учреждения о совершении сделок, в совершении которых имеется заинтересованность;</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6.4.15. Вопросы, относящиеся к компетенции наблюдательного совета, не могут быть переданы на рассмотрение другим органам Учреждения.</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6.4.16. По требованию наблюдательного совета или любого из его членов директор Учреждения обязан в двухнедельный срок представить информацию по вопросам, относящимся к компетенции наблюдательного совета.</w:t>
      </w:r>
    </w:p>
    <w:p w:rsidR="00991196" w:rsidRPr="009801FB" w:rsidRDefault="00991196" w:rsidP="008B3AF2">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6.4.17. По вопросам, указанным в абзацах со второго по шестой и абзаце девятом</w:t>
      </w:r>
      <w:r w:rsidR="005E1A17">
        <w:rPr>
          <w:rFonts w:ascii="Times New Roman" w:hAnsi="Times New Roman" w:cs="Times New Roman"/>
          <w:sz w:val="28"/>
          <w:szCs w:val="28"/>
        </w:rPr>
        <w:t>, десятом</w:t>
      </w:r>
      <w:r w:rsidRPr="009801FB">
        <w:rPr>
          <w:rFonts w:ascii="Times New Roman" w:hAnsi="Times New Roman" w:cs="Times New Roman"/>
          <w:sz w:val="28"/>
          <w:szCs w:val="28"/>
        </w:rPr>
        <w:t xml:space="preserve"> пункта 6.4.14 настоящего Устава, наблюдательный совет дает рекомендации.</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w:t>
      </w:r>
      <w:r w:rsidR="008B3AF2">
        <w:rPr>
          <w:rFonts w:ascii="Times New Roman" w:hAnsi="Times New Roman" w:cs="Times New Roman"/>
          <w:sz w:val="28"/>
          <w:szCs w:val="28"/>
        </w:rPr>
        <w:t>.18</w:t>
      </w:r>
      <w:r w:rsidRPr="009801FB">
        <w:rPr>
          <w:rFonts w:ascii="Times New Roman" w:hAnsi="Times New Roman" w:cs="Times New Roman"/>
          <w:sz w:val="28"/>
          <w:szCs w:val="28"/>
        </w:rPr>
        <w:t>. Документы, представляемые в соответствии с абзацем восьмым пункта 6.4.14 настоящего Устава, утверждаются наблюдательным советом.</w:t>
      </w:r>
    </w:p>
    <w:p w:rsidR="00991196" w:rsidRPr="009801FB" w:rsidRDefault="00991196" w:rsidP="008B3AF2">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Копии указанных документов направляются учредителю Учреждения.</w:t>
      </w:r>
    </w:p>
    <w:p w:rsidR="00991196" w:rsidRPr="009801FB" w:rsidRDefault="00991196" w:rsidP="00A739CB">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w:t>
      </w:r>
      <w:r w:rsidR="008B3AF2">
        <w:rPr>
          <w:rFonts w:ascii="Times New Roman" w:hAnsi="Times New Roman" w:cs="Times New Roman"/>
          <w:sz w:val="28"/>
          <w:szCs w:val="28"/>
        </w:rPr>
        <w:t>.19</w:t>
      </w:r>
      <w:r w:rsidRPr="009801FB">
        <w:rPr>
          <w:rFonts w:ascii="Times New Roman" w:hAnsi="Times New Roman" w:cs="Times New Roman"/>
          <w:sz w:val="28"/>
          <w:szCs w:val="28"/>
        </w:rPr>
        <w:t>. Рекомендации и заключения по вопросам, указанным в абзацах со второго по дев</w:t>
      </w:r>
      <w:r w:rsidR="008B3AF2">
        <w:rPr>
          <w:rFonts w:ascii="Times New Roman" w:hAnsi="Times New Roman" w:cs="Times New Roman"/>
          <w:sz w:val="28"/>
          <w:szCs w:val="28"/>
        </w:rPr>
        <w:t>ятый</w:t>
      </w:r>
      <w:r w:rsidRPr="009801FB">
        <w:rPr>
          <w:rFonts w:ascii="Times New Roman" w:hAnsi="Times New Roman" w:cs="Times New Roman"/>
          <w:sz w:val="28"/>
          <w:szCs w:val="28"/>
        </w:rPr>
        <w:t xml:space="preserve"> 6.4.14 настоящего Устава, даются большинством голосов от общего числа голосов членов наблюдательного совета настоящего Устава, принимаются наблюдательным советом большинством в две трети голосов от общего числа голосов членов наблюдательного совета.</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6.4.2</w:t>
      </w:r>
      <w:r w:rsidR="00A739CB">
        <w:rPr>
          <w:rFonts w:ascii="Times New Roman" w:hAnsi="Times New Roman" w:cs="Times New Roman"/>
          <w:sz w:val="28"/>
          <w:szCs w:val="28"/>
        </w:rPr>
        <w:t>0</w:t>
      </w:r>
      <w:r w:rsidRPr="009801FB">
        <w:rPr>
          <w:rFonts w:ascii="Times New Roman" w:hAnsi="Times New Roman" w:cs="Times New Roman"/>
          <w:sz w:val="28"/>
          <w:szCs w:val="28"/>
        </w:rPr>
        <w:t>. Заседания наблюдательного совета проводятся по мере необходимости, но не реже одного раза в квартал.</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6.4.2</w:t>
      </w:r>
      <w:r w:rsidR="00A739CB">
        <w:rPr>
          <w:rFonts w:ascii="Times New Roman" w:hAnsi="Times New Roman" w:cs="Times New Roman"/>
          <w:sz w:val="28"/>
          <w:szCs w:val="28"/>
        </w:rPr>
        <w:t>1</w:t>
      </w:r>
      <w:r w:rsidRPr="009801FB">
        <w:rPr>
          <w:rFonts w:ascii="Times New Roman" w:hAnsi="Times New Roman" w:cs="Times New Roman"/>
          <w:sz w:val="28"/>
          <w:szCs w:val="28"/>
        </w:rPr>
        <w:t>. Заседание наблюдательного совета созывается по инициативе председателя наблюдательного совета, по требованию учредителя, члена наблюдательного совета или директора Учреждения.</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6.4.2</w:t>
      </w:r>
      <w:r w:rsidR="00A739CB">
        <w:rPr>
          <w:rFonts w:ascii="Times New Roman" w:hAnsi="Times New Roman" w:cs="Times New Roman"/>
          <w:sz w:val="28"/>
          <w:szCs w:val="28"/>
        </w:rPr>
        <w:t>2</w:t>
      </w:r>
      <w:r w:rsidRPr="009801FB">
        <w:rPr>
          <w:rFonts w:ascii="Times New Roman" w:hAnsi="Times New Roman" w:cs="Times New Roman"/>
          <w:sz w:val="28"/>
          <w:szCs w:val="28"/>
        </w:rPr>
        <w:t>. Заседание наблюдательного совета созывается в течение 15 календарных дней с момента поступления требования о его созыве.</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6.4.2</w:t>
      </w:r>
      <w:r w:rsidR="00A739CB">
        <w:rPr>
          <w:rFonts w:ascii="Times New Roman" w:hAnsi="Times New Roman" w:cs="Times New Roman"/>
          <w:sz w:val="28"/>
          <w:szCs w:val="28"/>
        </w:rPr>
        <w:t>3</w:t>
      </w:r>
      <w:r w:rsidRPr="009801FB">
        <w:rPr>
          <w:rFonts w:ascii="Times New Roman" w:hAnsi="Times New Roman" w:cs="Times New Roman"/>
          <w:sz w:val="28"/>
          <w:szCs w:val="28"/>
        </w:rPr>
        <w:t xml:space="preserve">. Секретарь наблюдательного совета не </w:t>
      </w:r>
      <w:proofErr w:type="gramStart"/>
      <w:r w:rsidRPr="009801FB">
        <w:rPr>
          <w:rFonts w:ascii="Times New Roman" w:hAnsi="Times New Roman" w:cs="Times New Roman"/>
          <w:sz w:val="28"/>
          <w:szCs w:val="28"/>
        </w:rPr>
        <w:t>позднее</w:t>
      </w:r>
      <w:proofErr w:type="gramEnd"/>
      <w:r w:rsidRPr="009801FB">
        <w:rPr>
          <w:rFonts w:ascii="Times New Roman" w:hAnsi="Times New Roman" w:cs="Times New Roman"/>
          <w:sz w:val="28"/>
          <w:szCs w:val="28"/>
        </w:rPr>
        <w:t xml:space="preserve"> чем за 3 дня до проведения заседания наблюдательного совета в письменной форме уведомляет членов наблюдательного совета о времени и месте проведения </w:t>
      </w:r>
      <w:r w:rsidRPr="009801FB">
        <w:rPr>
          <w:rFonts w:ascii="Times New Roman" w:hAnsi="Times New Roman" w:cs="Times New Roman"/>
          <w:sz w:val="28"/>
          <w:szCs w:val="28"/>
        </w:rPr>
        <w:lastRenderedPageBreak/>
        <w:t>заседания, направляет им проект повестки дня заседания наблюдательного совета, а также направляет иные документы и справочные материалы, необходимые для проведения заседаний наблюдательного совета.</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6.4.2</w:t>
      </w:r>
      <w:r w:rsidR="00A739CB">
        <w:rPr>
          <w:rFonts w:ascii="Times New Roman" w:hAnsi="Times New Roman" w:cs="Times New Roman"/>
          <w:sz w:val="28"/>
          <w:szCs w:val="28"/>
        </w:rPr>
        <w:t>4</w:t>
      </w:r>
      <w:r w:rsidRPr="009801FB">
        <w:rPr>
          <w:rFonts w:ascii="Times New Roman" w:hAnsi="Times New Roman" w:cs="Times New Roman"/>
          <w:sz w:val="28"/>
          <w:szCs w:val="28"/>
        </w:rPr>
        <w:t>. В случаях, не терпящих отлагательства, заседание наблюдательного совета может быть созвано немедленно путем уведомления членов наблюдательного совета в форме, обеспечивающей получение соответствующей информации.</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6.4.2</w:t>
      </w:r>
      <w:r w:rsidR="00A739CB">
        <w:rPr>
          <w:rFonts w:ascii="Times New Roman" w:hAnsi="Times New Roman" w:cs="Times New Roman"/>
          <w:sz w:val="28"/>
          <w:szCs w:val="28"/>
        </w:rPr>
        <w:t>5</w:t>
      </w:r>
      <w:r w:rsidRPr="009801FB">
        <w:rPr>
          <w:rFonts w:ascii="Times New Roman" w:hAnsi="Times New Roman" w:cs="Times New Roman"/>
          <w:sz w:val="28"/>
          <w:szCs w:val="28"/>
        </w:rPr>
        <w:t>. В заседании наблюдательного совета вправе участвовать директор Учреждения.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w:t>
      </w:r>
      <w:r w:rsidR="00A739CB">
        <w:rPr>
          <w:rFonts w:ascii="Times New Roman" w:hAnsi="Times New Roman" w:cs="Times New Roman"/>
          <w:sz w:val="28"/>
          <w:szCs w:val="28"/>
        </w:rPr>
        <w:t>26</w:t>
      </w:r>
      <w:r w:rsidRPr="009801FB">
        <w:rPr>
          <w:rFonts w:ascii="Times New Roman" w:hAnsi="Times New Roman" w:cs="Times New Roman"/>
          <w:sz w:val="28"/>
          <w:szCs w:val="28"/>
        </w:rPr>
        <w:t>.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w:t>
      </w:r>
      <w:r w:rsidR="00A739CB">
        <w:rPr>
          <w:rFonts w:ascii="Times New Roman" w:hAnsi="Times New Roman" w:cs="Times New Roman"/>
          <w:sz w:val="28"/>
          <w:szCs w:val="28"/>
        </w:rPr>
        <w:t>.27</w:t>
      </w:r>
      <w:r w:rsidRPr="009801FB">
        <w:rPr>
          <w:rFonts w:ascii="Times New Roman" w:hAnsi="Times New Roman" w:cs="Times New Roman"/>
          <w:sz w:val="28"/>
          <w:szCs w:val="28"/>
        </w:rPr>
        <w:t>.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6.4</w:t>
      </w:r>
      <w:r w:rsidR="00A739CB">
        <w:rPr>
          <w:rFonts w:ascii="Times New Roman" w:hAnsi="Times New Roman" w:cs="Times New Roman"/>
          <w:sz w:val="28"/>
          <w:szCs w:val="28"/>
        </w:rPr>
        <w:t>.28</w:t>
      </w:r>
      <w:r w:rsidRPr="009801FB">
        <w:rPr>
          <w:rFonts w:ascii="Times New Roman" w:hAnsi="Times New Roman" w:cs="Times New Roman"/>
          <w:sz w:val="28"/>
          <w:szCs w:val="28"/>
        </w:rPr>
        <w:t>. В случае отсутствия члена наблюдательного совета по уважительной причине на заседании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w:t>
      </w:r>
    </w:p>
    <w:p w:rsidR="00991196" w:rsidRPr="009801FB" w:rsidRDefault="00A739CB" w:rsidP="00991196">
      <w:pPr>
        <w:pStyle w:val="ConsPlusNormal"/>
        <w:widowControl/>
        <w:ind w:firstLine="360"/>
        <w:jc w:val="both"/>
        <w:rPr>
          <w:rFonts w:ascii="Times New Roman" w:hAnsi="Times New Roman" w:cs="Times New Roman"/>
          <w:sz w:val="28"/>
          <w:szCs w:val="28"/>
        </w:rPr>
      </w:pPr>
      <w:r>
        <w:rPr>
          <w:rFonts w:ascii="Times New Roman" w:hAnsi="Times New Roman" w:cs="Times New Roman"/>
          <w:sz w:val="28"/>
          <w:szCs w:val="28"/>
        </w:rPr>
        <w:t>6.4.29</w:t>
      </w:r>
      <w:r w:rsidR="00991196" w:rsidRPr="009801FB">
        <w:rPr>
          <w:rFonts w:ascii="Times New Roman" w:hAnsi="Times New Roman" w:cs="Times New Roman"/>
          <w:sz w:val="28"/>
          <w:szCs w:val="28"/>
        </w:rPr>
        <w:t>. Первое заседание наблюдательного совета, а также первое заседание нового состава наблюдательного совета созывается по требованию учредителя в трехдневный срок после создания Учреждения (формирования нового состава наблюдательного совета).</w:t>
      </w:r>
    </w:p>
    <w:p w:rsidR="00991196" w:rsidRPr="009801FB" w:rsidRDefault="00991196" w:rsidP="00991196">
      <w:pPr>
        <w:ind w:firstLine="360"/>
        <w:jc w:val="both"/>
        <w:rPr>
          <w:sz w:val="28"/>
          <w:szCs w:val="28"/>
        </w:rPr>
      </w:pPr>
      <w:r w:rsidRPr="009801FB">
        <w:rPr>
          <w:sz w:val="28"/>
          <w:szCs w:val="28"/>
        </w:rPr>
        <w:t>6.5. Педагогический совет является органом Учреждения для рассмотрения основных вопросов образовательной работы в период пребывания детей.</w:t>
      </w:r>
    </w:p>
    <w:p w:rsidR="00991196" w:rsidRPr="009801FB" w:rsidRDefault="00991196" w:rsidP="00991196">
      <w:pPr>
        <w:ind w:firstLine="360"/>
        <w:jc w:val="both"/>
        <w:rPr>
          <w:sz w:val="28"/>
          <w:szCs w:val="28"/>
        </w:rPr>
      </w:pPr>
      <w:r w:rsidRPr="009801FB">
        <w:rPr>
          <w:sz w:val="28"/>
          <w:szCs w:val="28"/>
        </w:rPr>
        <w:t xml:space="preserve">6.5.1. Членами Педагогического совета являются педагогические и медицинские работники Учреждения. Председателем Педагогического совета Учреждения является директор Учреждения, в состав Педагогического совета может входить представитель Учредителя. </w:t>
      </w:r>
    </w:p>
    <w:p w:rsidR="00991196" w:rsidRPr="009801FB" w:rsidRDefault="00991196" w:rsidP="00991196">
      <w:pPr>
        <w:ind w:firstLine="360"/>
        <w:jc w:val="both"/>
        <w:rPr>
          <w:sz w:val="28"/>
          <w:szCs w:val="28"/>
        </w:rPr>
      </w:pPr>
      <w:r w:rsidRPr="009801FB">
        <w:rPr>
          <w:sz w:val="28"/>
          <w:szCs w:val="28"/>
        </w:rPr>
        <w:t xml:space="preserve">6.5.2. Педагогический совет избирает из своего состава секретаря совета. </w:t>
      </w:r>
    </w:p>
    <w:p w:rsidR="00991196" w:rsidRPr="009801FB" w:rsidRDefault="00991196" w:rsidP="00991196">
      <w:pPr>
        <w:ind w:firstLine="360"/>
        <w:jc w:val="both"/>
        <w:rPr>
          <w:sz w:val="28"/>
          <w:szCs w:val="28"/>
        </w:rPr>
      </w:pPr>
      <w:r w:rsidRPr="009801FB">
        <w:rPr>
          <w:sz w:val="28"/>
          <w:szCs w:val="28"/>
        </w:rPr>
        <w:t>6.5.3. Заседания Педагогического совета созываются, как правило, не менее 2-х раз в смену. В случае необходимости могут созываться внеочередные заседания Педагогического совета.</w:t>
      </w:r>
    </w:p>
    <w:p w:rsidR="00991196" w:rsidRPr="009801FB" w:rsidRDefault="00991196" w:rsidP="00991196">
      <w:pPr>
        <w:ind w:firstLine="360"/>
        <w:jc w:val="both"/>
        <w:rPr>
          <w:sz w:val="28"/>
          <w:szCs w:val="28"/>
        </w:rPr>
      </w:pPr>
      <w:r w:rsidRPr="009801FB">
        <w:rPr>
          <w:sz w:val="28"/>
          <w:szCs w:val="28"/>
        </w:rPr>
        <w:t>6.5.4. Решения Педагогического совета принимаются простым большинством голосов при наличии на заседании 2/3 его членов. При равном количестве голосов решающим является голос председателя Педагогического совета.</w:t>
      </w:r>
    </w:p>
    <w:p w:rsidR="00991196" w:rsidRPr="009801FB" w:rsidRDefault="00991196" w:rsidP="00991196">
      <w:pPr>
        <w:ind w:firstLine="360"/>
        <w:jc w:val="both"/>
        <w:rPr>
          <w:sz w:val="28"/>
          <w:szCs w:val="28"/>
        </w:rPr>
      </w:pPr>
      <w:r w:rsidRPr="009801FB">
        <w:rPr>
          <w:sz w:val="28"/>
          <w:szCs w:val="28"/>
        </w:rPr>
        <w:lastRenderedPageBreak/>
        <w:t>6.5.5. Организацию работы по выполнению решений и рекомендаций Педагогического совета осуществляет директор Учреждения. На очередных заседаниях совета он докладывает о результатах этой работы.</w:t>
      </w:r>
    </w:p>
    <w:p w:rsidR="00991196" w:rsidRPr="009801FB" w:rsidRDefault="00991196" w:rsidP="00991196">
      <w:pPr>
        <w:ind w:firstLine="360"/>
        <w:jc w:val="both"/>
        <w:rPr>
          <w:sz w:val="28"/>
          <w:szCs w:val="28"/>
        </w:rPr>
      </w:pPr>
      <w:r w:rsidRPr="009801FB">
        <w:rPr>
          <w:sz w:val="28"/>
          <w:szCs w:val="28"/>
        </w:rPr>
        <w:t>6.5.6. Решения Педагогического совета утверждаются приказом директора Учреждения.</w:t>
      </w:r>
    </w:p>
    <w:p w:rsidR="00991196" w:rsidRPr="009801FB" w:rsidRDefault="00991196" w:rsidP="00991196">
      <w:pPr>
        <w:ind w:firstLine="360"/>
        <w:jc w:val="both"/>
        <w:rPr>
          <w:i/>
          <w:sz w:val="28"/>
          <w:szCs w:val="28"/>
        </w:rPr>
      </w:pPr>
      <w:r w:rsidRPr="009801FB">
        <w:rPr>
          <w:sz w:val="28"/>
          <w:szCs w:val="28"/>
        </w:rPr>
        <w:t xml:space="preserve"> 6.5.7. Директор Учреждения вправе приостановить решение Педагогического совета только в том случае, если есть место нарушения действующего законодательства Российской Федерации</w:t>
      </w:r>
      <w:r w:rsidRPr="009801FB">
        <w:rPr>
          <w:i/>
          <w:sz w:val="28"/>
          <w:szCs w:val="28"/>
        </w:rPr>
        <w:t>.</w:t>
      </w:r>
    </w:p>
    <w:p w:rsidR="00991196" w:rsidRPr="009801FB" w:rsidRDefault="00991196" w:rsidP="00991196">
      <w:pPr>
        <w:ind w:firstLine="360"/>
        <w:jc w:val="both"/>
        <w:rPr>
          <w:sz w:val="28"/>
          <w:szCs w:val="28"/>
        </w:rPr>
      </w:pPr>
      <w:r w:rsidRPr="009801FB">
        <w:rPr>
          <w:sz w:val="28"/>
          <w:szCs w:val="28"/>
        </w:rPr>
        <w:t>6.5.8. На заседаниях Педагогического совета ведется протокол. Протоколы подписываются председателем и секретарем Педагогического совета Учреждения. Протоколы хранятся в Учреждении.</w:t>
      </w:r>
    </w:p>
    <w:p w:rsidR="00991196" w:rsidRPr="009801FB" w:rsidRDefault="00991196" w:rsidP="00991196">
      <w:pPr>
        <w:ind w:firstLine="360"/>
        <w:jc w:val="both"/>
        <w:rPr>
          <w:sz w:val="28"/>
          <w:szCs w:val="28"/>
        </w:rPr>
      </w:pPr>
      <w:r w:rsidRPr="009801FB">
        <w:rPr>
          <w:sz w:val="28"/>
          <w:szCs w:val="28"/>
        </w:rPr>
        <w:t>6.5.9. Главными задачами Педагогического совета являются: объединение усилий педагогического коллектива Учреждения на повышение учебной, методической и воспитательной работы, внедрения в практику достижений педагогической науки и передового педагогического опыта, утверждение проведения педагогических экспериментов в Учреждении.</w:t>
      </w:r>
    </w:p>
    <w:p w:rsidR="00991196" w:rsidRPr="009801FB" w:rsidRDefault="00991196" w:rsidP="00991196">
      <w:pPr>
        <w:ind w:firstLine="360"/>
        <w:jc w:val="both"/>
        <w:rPr>
          <w:sz w:val="28"/>
          <w:szCs w:val="28"/>
        </w:rPr>
      </w:pPr>
      <w:r w:rsidRPr="009801FB">
        <w:rPr>
          <w:sz w:val="28"/>
          <w:szCs w:val="28"/>
        </w:rPr>
        <w:t>6.5.10. Педагогический совет:</w:t>
      </w:r>
    </w:p>
    <w:p w:rsidR="00991196" w:rsidRPr="009801FB" w:rsidRDefault="00991196" w:rsidP="00991196">
      <w:pPr>
        <w:ind w:firstLine="360"/>
        <w:jc w:val="both"/>
        <w:rPr>
          <w:sz w:val="28"/>
          <w:szCs w:val="28"/>
        </w:rPr>
      </w:pPr>
      <w:r w:rsidRPr="009801FB">
        <w:rPr>
          <w:sz w:val="28"/>
          <w:szCs w:val="28"/>
        </w:rPr>
        <w:t>- разрабатывает и утверждает образовательную программу Учреждения;</w:t>
      </w:r>
    </w:p>
    <w:p w:rsidR="00991196" w:rsidRPr="009801FB" w:rsidRDefault="00991196" w:rsidP="00991196">
      <w:pPr>
        <w:ind w:firstLine="360"/>
        <w:jc w:val="both"/>
        <w:rPr>
          <w:sz w:val="28"/>
          <w:szCs w:val="28"/>
        </w:rPr>
      </w:pPr>
      <w:r w:rsidRPr="009801FB">
        <w:rPr>
          <w:sz w:val="28"/>
          <w:szCs w:val="28"/>
        </w:rPr>
        <w:t>- обсуждает и принимает решения по любым вопросам, касающимся содержания образования;</w:t>
      </w:r>
    </w:p>
    <w:p w:rsidR="00991196" w:rsidRPr="009801FB" w:rsidRDefault="00991196" w:rsidP="00991196">
      <w:pPr>
        <w:ind w:firstLine="360"/>
        <w:jc w:val="both"/>
        <w:rPr>
          <w:sz w:val="28"/>
          <w:szCs w:val="28"/>
        </w:rPr>
      </w:pPr>
      <w:r w:rsidRPr="009801FB">
        <w:rPr>
          <w:sz w:val="28"/>
          <w:szCs w:val="28"/>
        </w:rPr>
        <w:t>- решает вопрос об отчислении обучающегося из Учреждения за совершение противоправных действий, грубые и неоднократные нарушения Устава Учреждения;</w:t>
      </w:r>
    </w:p>
    <w:p w:rsidR="00991196" w:rsidRPr="009801FB" w:rsidRDefault="00991196" w:rsidP="00991196">
      <w:pPr>
        <w:ind w:firstLine="360"/>
        <w:jc w:val="both"/>
        <w:rPr>
          <w:sz w:val="28"/>
          <w:szCs w:val="28"/>
        </w:rPr>
      </w:pPr>
      <w:r w:rsidRPr="009801FB">
        <w:rPr>
          <w:sz w:val="28"/>
          <w:szCs w:val="28"/>
        </w:rPr>
        <w:t>- утверждает план работы Учреждения на период пребывания детей;</w:t>
      </w:r>
    </w:p>
    <w:p w:rsidR="00991196" w:rsidRPr="009801FB" w:rsidRDefault="00991196" w:rsidP="00991196">
      <w:pPr>
        <w:ind w:firstLine="360"/>
        <w:jc w:val="both"/>
        <w:rPr>
          <w:sz w:val="28"/>
          <w:szCs w:val="28"/>
        </w:rPr>
      </w:pPr>
      <w:r w:rsidRPr="009801FB">
        <w:rPr>
          <w:sz w:val="28"/>
          <w:szCs w:val="28"/>
        </w:rPr>
        <w:t>- представляет к поощрению педагогов Учреждения, утверждает характеристики педагогических работников, представляемых к награждению;</w:t>
      </w:r>
    </w:p>
    <w:p w:rsidR="00991196" w:rsidRPr="009801FB" w:rsidRDefault="00991196" w:rsidP="00991196">
      <w:pPr>
        <w:ind w:firstLine="360"/>
        <w:jc w:val="both"/>
        <w:rPr>
          <w:sz w:val="28"/>
          <w:szCs w:val="28"/>
        </w:rPr>
      </w:pPr>
      <w:r w:rsidRPr="009801FB">
        <w:rPr>
          <w:sz w:val="28"/>
          <w:szCs w:val="28"/>
        </w:rPr>
        <w:t xml:space="preserve">- обсуждает планы работы Учреждения, информации и отчеты, доклады работников Учреждения, сообщения о состоянии санитарно-гигиенического режима Учреждения и </w:t>
      </w:r>
      <w:proofErr w:type="gramStart"/>
      <w:r w:rsidRPr="009801FB">
        <w:rPr>
          <w:sz w:val="28"/>
          <w:szCs w:val="28"/>
        </w:rPr>
        <w:t>здоровья</w:t>
      </w:r>
      <w:proofErr w:type="gramEnd"/>
      <w:r w:rsidRPr="009801FB">
        <w:rPr>
          <w:sz w:val="28"/>
          <w:szCs w:val="28"/>
        </w:rPr>
        <w:t xml:space="preserve"> обучающихся и другие вопросы деятельности Учреждения. </w:t>
      </w:r>
    </w:p>
    <w:p w:rsidR="00991196" w:rsidRPr="009801FB" w:rsidRDefault="00991196" w:rsidP="00991196">
      <w:pPr>
        <w:ind w:firstLine="360"/>
        <w:jc w:val="both"/>
        <w:rPr>
          <w:sz w:val="28"/>
          <w:szCs w:val="28"/>
        </w:rPr>
      </w:pPr>
      <w:r w:rsidRPr="009801FB">
        <w:rPr>
          <w:sz w:val="28"/>
          <w:szCs w:val="28"/>
        </w:rPr>
        <w:t>6.6. Руководство Учреждением осуществляет прошедший соответствующую аттестацию директор.</w:t>
      </w:r>
    </w:p>
    <w:p w:rsidR="00991196" w:rsidRPr="009801FB" w:rsidRDefault="00991196" w:rsidP="00991196">
      <w:pPr>
        <w:ind w:firstLine="360"/>
        <w:jc w:val="both"/>
        <w:rPr>
          <w:sz w:val="28"/>
          <w:szCs w:val="28"/>
        </w:rPr>
      </w:pPr>
      <w:r w:rsidRPr="009801FB">
        <w:rPr>
          <w:sz w:val="28"/>
          <w:szCs w:val="28"/>
        </w:rPr>
        <w:t xml:space="preserve">6.6.1. Директор Учреждения действует на принципах единоначалия, решает все вопросы деятельности Учреждения, не входящие в компетенцию органов самоуправления Учреждения и Учредителя. </w:t>
      </w:r>
    </w:p>
    <w:p w:rsidR="00991196" w:rsidRPr="009801FB" w:rsidRDefault="00991196" w:rsidP="00991196">
      <w:pPr>
        <w:ind w:firstLine="360"/>
        <w:jc w:val="both"/>
        <w:rPr>
          <w:sz w:val="28"/>
          <w:szCs w:val="28"/>
        </w:rPr>
      </w:pPr>
      <w:r w:rsidRPr="009801FB">
        <w:rPr>
          <w:sz w:val="28"/>
          <w:szCs w:val="28"/>
        </w:rPr>
        <w:t>6.6.2. Директор Учреждения в соответствии с законодательством Российской Федерации:</w:t>
      </w:r>
    </w:p>
    <w:p w:rsidR="00991196" w:rsidRPr="009801FB" w:rsidRDefault="00991196" w:rsidP="00991196">
      <w:pPr>
        <w:ind w:firstLine="360"/>
        <w:jc w:val="both"/>
        <w:rPr>
          <w:sz w:val="28"/>
          <w:szCs w:val="28"/>
        </w:rPr>
      </w:pPr>
      <w:r w:rsidRPr="009801FB">
        <w:rPr>
          <w:sz w:val="28"/>
          <w:szCs w:val="28"/>
        </w:rPr>
        <w:t>- представляет интересы Учреждения и действует от его имени без доверенности в государственных и муниципальных органах, предприятиях, организациях, учреждениях, а также в суде, совершает сделки от имени Учреждения;</w:t>
      </w:r>
    </w:p>
    <w:p w:rsidR="00991196" w:rsidRPr="009801FB" w:rsidRDefault="00991196" w:rsidP="00991196">
      <w:pPr>
        <w:ind w:firstLine="360"/>
        <w:jc w:val="both"/>
        <w:rPr>
          <w:sz w:val="28"/>
          <w:szCs w:val="28"/>
        </w:rPr>
      </w:pPr>
      <w:r w:rsidRPr="009801FB">
        <w:rPr>
          <w:sz w:val="28"/>
          <w:szCs w:val="28"/>
        </w:rPr>
        <w:t>-  заключает договоры (в том числе трудовые договоры с работниками Учреждения), выдает доверенности;</w:t>
      </w:r>
    </w:p>
    <w:p w:rsidR="00991196" w:rsidRPr="009801FB" w:rsidRDefault="00991196" w:rsidP="00991196">
      <w:pPr>
        <w:ind w:firstLine="360"/>
        <w:jc w:val="both"/>
        <w:rPr>
          <w:sz w:val="28"/>
          <w:szCs w:val="28"/>
        </w:rPr>
      </w:pPr>
      <w:r w:rsidRPr="009801FB">
        <w:rPr>
          <w:sz w:val="28"/>
          <w:szCs w:val="28"/>
        </w:rPr>
        <w:t>-  открывает счета в учреждениях казначейства, банках;</w:t>
      </w:r>
    </w:p>
    <w:p w:rsidR="00991196" w:rsidRPr="009801FB" w:rsidRDefault="00991196" w:rsidP="00991196">
      <w:pPr>
        <w:ind w:firstLine="360"/>
        <w:jc w:val="both"/>
        <w:rPr>
          <w:sz w:val="28"/>
          <w:szCs w:val="28"/>
        </w:rPr>
      </w:pPr>
      <w:r w:rsidRPr="009801FB">
        <w:rPr>
          <w:sz w:val="28"/>
          <w:szCs w:val="28"/>
        </w:rPr>
        <w:lastRenderedPageBreak/>
        <w:t>- в пределах своей компетенции издает приказы и распоряжения, дает указания, обязательные для всех работников и обучающихся, налагает взыскания;</w:t>
      </w:r>
    </w:p>
    <w:p w:rsidR="00991196" w:rsidRPr="009801FB" w:rsidRDefault="00991196" w:rsidP="00991196">
      <w:pPr>
        <w:ind w:firstLine="360"/>
        <w:jc w:val="both"/>
        <w:rPr>
          <w:sz w:val="28"/>
          <w:szCs w:val="28"/>
        </w:rPr>
      </w:pPr>
      <w:r w:rsidRPr="009801FB">
        <w:rPr>
          <w:sz w:val="28"/>
          <w:szCs w:val="28"/>
        </w:rPr>
        <w:t>- осуществляет подбор, прием на работу и расстановку кадров, несет ответственность за уровень их квалификации;</w:t>
      </w:r>
    </w:p>
    <w:p w:rsidR="00991196" w:rsidRPr="009801FB" w:rsidRDefault="00991196" w:rsidP="00991196">
      <w:pPr>
        <w:ind w:firstLine="360"/>
        <w:jc w:val="both"/>
        <w:rPr>
          <w:sz w:val="28"/>
          <w:szCs w:val="28"/>
        </w:rPr>
      </w:pPr>
      <w:r w:rsidRPr="009801FB">
        <w:rPr>
          <w:sz w:val="28"/>
          <w:szCs w:val="28"/>
        </w:rPr>
        <w:t>- утверждает план финансово-хозяйственной деятельности Учреждения, структуру и  штатное расписание в пределах выделенного фонда заработной платы, распределяет должностные обязанности;</w:t>
      </w:r>
    </w:p>
    <w:p w:rsidR="00991196" w:rsidRPr="009801FB" w:rsidRDefault="00991196" w:rsidP="00991196">
      <w:pPr>
        <w:ind w:firstLine="360"/>
        <w:jc w:val="both"/>
        <w:rPr>
          <w:sz w:val="28"/>
          <w:szCs w:val="28"/>
        </w:rPr>
      </w:pPr>
      <w:r w:rsidRPr="009801FB">
        <w:rPr>
          <w:sz w:val="28"/>
          <w:szCs w:val="28"/>
        </w:rPr>
        <w:t>- обеспечивает осуществление образовательного процесса в соответствии с настоящим Уставом, лицензией;</w:t>
      </w:r>
    </w:p>
    <w:p w:rsidR="00991196" w:rsidRPr="009801FB" w:rsidRDefault="00991196" w:rsidP="00991196">
      <w:pPr>
        <w:ind w:firstLine="360"/>
        <w:jc w:val="both"/>
        <w:rPr>
          <w:sz w:val="28"/>
          <w:szCs w:val="28"/>
        </w:rPr>
      </w:pPr>
      <w:r w:rsidRPr="009801FB">
        <w:rPr>
          <w:sz w:val="28"/>
          <w:szCs w:val="28"/>
        </w:rPr>
        <w:t>- планирует и контролирует образовательный процесс, отвечает за качество и эффективность работы Учреждения;</w:t>
      </w:r>
    </w:p>
    <w:p w:rsidR="00991196" w:rsidRPr="009801FB" w:rsidRDefault="00991196" w:rsidP="00184A4B">
      <w:pPr>
        <w:ind w:firstLine="360"/>
        <w:jc w:val="both"/>
        <w:rPr>
          <w:sz w:val="28"/>
          <w:szCs w:val="28"/>
        </w:rPr>
      </w:pPr>
      <w:r w:rsidRPr="009801FB">
        <w:rPr>
          <w:sz w:val="28"/>
          <w:szCs w:val="28"/>
        </w:rPr>
        <w:t>- обеспечивает учет и сохраннос</w:t>
      </w:r>
      <w:r w:rsidR="00184A4B">
        <w:rPr>
          <w:sz w:val="28"/>
          <w:szCs w:val="28"/>
        </w:rPr>
        <w:t>ть архивных документов</w:t>
      </w:r>
      <w:r w:rsidRPr="009801FB">
        <w:rPr>
          <w:sz w:val="28"/>
          <w:szCs w:val="28"/>
        </w:rPr>
        <w:t>;</w:t>
      </w:r>
      <w:bookmarkStart w:id="18" w:name="sub_132"/>
      <w:r w:rsidRPr="009801FB">
        <w:rPr>
          <w:sz w:val="28"/>
          <w:szCs w:val="28"/>
        </w:rPr>
        <w:t xml:space="preserve"> </w:t>
      </w:r>
    </w:p>
    <w:bookmarkEnd w:id="18"/>
    <w:p w:rsidR="00991196" w:rsidRPr="009801FB" w:rsidRDefault="00991196" w:rsidP="00C04FFF">
      <w:pPr>
        <w:ind w:firstLine="360"/>
        <w:jc w:val="both"/>
        <w:rPr>
          <w:sz w:val="28"/>
          <w:szCs w:val="28"/>
        </w:rPr>
      </w:pPr>
      <w:r w:rsidRPr="009801FB">
        <w:rPr>
          <w:sz w:val="28"/>
          <w:szCs w:val="28"/>
        </w:rPr>
        <w:t>6.6.3. Директор 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трудовым договором, должностной инструкцией и Уставом Учреждения.</w:t>
      </w:r>
    </w:p>
    <w:p w:rsidR="00991196" w:rsidRPr="009801FB" w:rsidRDefault="00991196" w:rsidP="00991196">
      <w:pPr>
        <w:jc w:val="both"/>
        <w:rPr>
          <w:sz w:val="28"/>
          <w:szCs w:val="28"/>
        </w:rPr>
      </w:pPr>
    </w:p>
    <w:p w:rsidR="00991196" w:rsidRPr="009801FB" w:rsidRDefault="00991196" w:rsidP="00991196">
      <w:pPr>
        <w:jc w:val="center"/>
        <w:rPr>
          <w:sz w:val="28"/>
          <w:szCs w:val="28"/>
        </w:rPr>
      </w:pPr>
      <w:r w:rsidRPr="009801FB">
        <w:rPr>
          <w:sz w:val="28"/>
          <w:szCs w:val="28"/>
        </w:rPr>
        <w:t xml:space="preserve">7. ИМУЩЕСТВО  И  </w:t>
      </w:r>
      <w:r>
        <w:rPr>
          <w:sz w:val="28"/>
          <w:szCs w:val="28"/>
        </w:rPr>
        <w:t>ФИНАНСЫ</w:t>
      </w:r>
      <w:r w:rsidRPr="009801FB">
        <w:rPr>
          <w:sz w:val="28"/>
          <w:szCs w:val="28"/>
        </w:rPr>
        <w:t xml:space="preserve"> УЧРЕЖДЕНИЯ</w:t>
      </w:r>
    </w:p>
    <w:p w:rsidR="00991196" w:rsidRPr="009801FB" w:rsidRDefault="00991196" w:rsidP="00991196">
      <w:pPr>
        <w:jc w:val="both"/>
        <w:rPr>
          <w:sz w:val="28"/>
          <w:szCs w:val="28"/>
        </w:rPr>
      </w:pPr>
    </w:p>
    <w:p w:rsidR="00991196" w:rsidRPr="009801FB" w:rsidRDefault="00991196" w:rsidP="00991196">
      <w:pPr>
        <w:ind w:firstLine="360"/>
        <w:jc w:val="both"/>
        <w:rPr>
          <w:sz w:val="28"/>
          <w:szCs w:val="28"/>
        </w:rPr>
      </w:pPr>
      <w:r w:rsidRPr="009801FB">
        <w:rPr>
          <w:sz w:val="28"/>
          <w:szCs w:val="28"/>
        </w:rPr>
        <w:t xml:space="preserve">7.1. Собственником имущества </w:t>
      </w:r>
      <w:r w:rsidR="008D24B5">
        <w:rPr>
          <w:sz w:val="28"/>
          <w:szCs w:val="28"/>
        </w:rPr>
        <w:t xml:space="preserve">Учреждения является Ростовский </w:t>
      </w:r>
      <w:r w:rsidRPr="009801FB">
        <w:rPr>
          <w:sz w:val="28"/>
          <w:szCs w:val="28"/>
        </w:rPr>
        <w:t xml:space="preserve">муниципальный район.     </w:t>
      </w:r>
    </w:p>
    <w:p w:rsidR="00991196" w:rsidRPr="009801FB" w:rsidRDefault="00991196" w:rsidP="00991196">
      <w:pPr>
        <w:ind w:firstLine="360"/>
        <w:jc w:val="both"/>
        <w:rPr>
          <w:sz w:val="28"/>
          <w:szCs w:val="28"/>
        </w:rPr>
      </w:pPr>
      <w:r w:rsidRPr="009801FB">
        <w:rPr>
          <w:sz w:val="28"/>
          <w:szCs w:val="28"/>
        </w:rPr>
        <w:t>7.2. Имущество Учреждения закрепляется за ним на праве оперативного управления.</w:t>
      </w:r>
    </w:p>
    <w:p w:rsidR="00991196" w:rsidRPr="009801FB" w:rsidRDefault="00991196" w:rsidP="00991196">
      <w:pPr>
        <w:ind w:firstLine="360"/>
        <w:jc w:val="both"/>
        <w:rPr>
          <w:sz w:val="28"/>
          <w:szCs w:val="28"/>
        </w:rPr>
      </w:pPr>
      <w:r w:rsidRPr="009801FB">
        <w:rPr>
          <w:sz w:val="28"/>
          <w:szCs w:val="28"/>
        </w:rPr>
        <w:t xml:space="preserve"> 7.3. Земельный участок, зак</w:t>
      </w:r>
      <w:r w:rsidR="005E1A17">
        <w:rPr>
          <w:sz w:val="28"/>
          <w:szCs w:val="28"/>
        </w:rPr>
        <w:t>репленный за Учреждением, находи</w:t>
      </w:r>
      <w:r w:rsidRPr="009801FB">
        <w:rPr>
          <w:sz w:val="28"/>
          <w:szCs w:val="28"/>
        </w:rPr>
        <w:t xml:space="preserve">тся в его постоянном бессрочном пользовании в соответствии с законодательством Российской Федерации. </w:t>
      </w:r>
    </w:p>
    <w:p w:rsidR="00991196" w:rsidRPr="009801FB" w:rsidRDefault="00991196" w:rsidP="00991196">
      <w:pPr>
        <w:ind w:firstLine="360"/>
        <w:jc w:val="both"/>
        <w:rPr>
          <w:sz w:val="28"/>
          <w:szCs w:val="28"/>
        </w:rPr>
      </w:pPr>
      <w:r w:rsidRPr="009801FB">
        <w:rPr>
          <w:sz w:val="28"/>
          <w:szCs w:val="28"/>
        </w:rPr>
        <w:t>7.4. Учреждение владеет, пользуется и распоряжается закрепленным за ним на праве оперативного управления муниципальным имуществом в соответствии с назначением имущества, уставными целями деятельности, законодательством Российской Федерации в пределах договора на передачу муниципального имущества в оперативное управление Учреждения.</w:t>
      </w:r>
    </w:p>
    <w:p w:rsidR="00991196" w:rsidRPr="009801FB" w:rsidRDefault="00991196" w:rsidP="00991196">
      <w:pPr>
        <w:ind w:firstLine="360"/>
        <w:jc w:val="both"/>
        <w:rPr>
          <w:sz w:val="28"/>
          <w:szCs w:val="28"/>
        </w:rPr>
      </w:pPr>
      <w:r w:rsidRPr="009801FB">
        <w:rPr>
          <w:sz w:val="28"/>
          <w:szCs w:val="28"/>
        </w:rPr>
        <w:t>7.5. Учреждение несет ответственность перед Учредителем за сохранность и эффективность использования муниципального имущества, закрепленного за Учреждением.</w:t>
      </w:r>
    </w:p>
    <w:p w:rsidR="00991196" w:rsidRPr="009801FB" w:rsidRDefault="00991196" w:rsidP="00991196">
      <w:pPr>
        <w:ind w:firstLine="360"/>
        <w:jc w:val="both"/>
        <w:rPr>
          <w:sz w:val="28"/>
          <w:szCs w:val="28"/>
        </w:rPr>
      </w:pPr>
      <w:bookmarkStart w:id="19" w:name="sub_35"/>
      <w:r w:rsidRPr="009801FB">
        <w:rPr>
          <w:sz w:val="28"/>
          <w:szCs w:val="28"/>
        </w:rPr>
        <w:t>7.6.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bookmarkEnd w:id="19"/>
    <w:p w:rsidR="00991196" w:rsidRDefault="00991196" w:rsidP="00991196">
      <w:pPr>
        <w:ind w:firstLine="360"/>
        <w:jc w:val="both"/>
        <w:rPr>
          <w:sz w:val="28"/>
          <w:szCs w:val="28"/>
        </w:rPr>
      </w:pPr>
      <w:r>
        <w:rPr>
          <w:sz w:val="28"/>
          <w:szCs w:val="28"/>
        </w:rPr>
        <w:t>7.7. Учреждение имеет право сдавать в аренду</w:t>
      </w:r>
      <w:r w:rsidRPr="000847A2">
        <w:rPr>
          <w:sz w:val="28"/>
          <w:szCs w:val="28"/>
        </w:rPr>
        <w:t xml:space="preserve"> </w:t>
      </w:r>
      <w:r>
        <w:rPr>
          <w:sz w:val="28"/>
          <w:szCs w:val="28"/>
        </w:rPr>
        <w:t>недвижимое имущество и особо ценное</w:t>
      </w:r>
      <w:r w:rsidRPr="009801FB">
        <w:rPr>
          <w:sz w:val="28"/>
          <w:szCs w:val="28"/>
        </w:rPr>
        <w:t xml:space="preserve"> движим</w:t>
      </w:r>
      <w:r>
        <w:rPr>
          <w:sz w:val="28"/>
          <w:szCs w:val="28"/>
        </w:rPr>
        <w:t>ое имущество только с согласия собственника имущества.</w:t>
      </w:r>
    </w:p>
    <w:p w:rsidR="00991196" w:rsidRPr="009801FB" w:rsidRDefault="00991196" w:rsidP="00991196">
      <w:pPr>
        <w:ind w:firstLine="360"/>
        <w:jc w:val="both"/>
        <w:rPr>
          <w:sz w:val="28"/>
          <w:szCs w:val="28"/>
        </w:rPr>
      </w:pPr>
      <w:r>
        <w:rPr>
          <w:sz w:val="28"/>
          <w:szCs w:val="28"/>
        </w:rPr>
        <w:lastRenderedPageBreak/>
        <w:t xml:space="preserve"> В</w:t>
      </w:r>
      <w:r w:rsidRPr="009801FB">
        <w:rPr>
          <w:sz w:val="28"/>
          <w:szCs w:val="28"/>
        </w:rPr>
        <w:t xml:space="preserve"> случае сдачи в аренду недвижимого имущества или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991196" w:rsidRPr="009801FB" w:rsidRDefault="00991196" w:rsidP="00991196">
      <w:pPr>
        <w:pStyle w:val="ConsPlusNormal"/>
        <w:widowControl/>
        <w:ind w:firstLine="360"/>
        <w:jc w:val="both"/>
        <w:rPr>
          <w:rFonts w:ascii="Times New Roman" w:hAnsi="Times New Roman" w:cs="Times New Roman"/>
          <w:sz w:val="28"/>
          <w:szCs w:val="28"/>
        </w:rPr>
      </w:pPr>
      <w:r>
        <w:rPr>
          <w:rFonts w:ascii="Times New Roman" w:hAnsi="Times New Roman" w:cs="Times New Roman"/>
          <w:sz w:val="28"/>
          <w:szCs w:val="28"/>
        </w:rPr>
        <w:t>7.8</w:t>
      </w:r>
      <w:r w:rsidRPr="009801FB">
        <w:rPr>
          <w:rFonts w:ascii="Times New Roman" w:hAnsi="Times New Roman" w:cs="Times New Roman"/>
          <w:sz w:val="28"/>
          <w:szCs w:val="28"/>
        </w:rPr>
        <w:t>. Учреждение с согласия учредителя:</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распоряжается недвижимым имуществом и особо ценным движимым имуществом, закрепленным за ним или приобретенным за счет выделенных ему учредителем средств на приобретение этого имущества;</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вносит денежные средства и иное имущество в уставный (складочный) капитал других юридических лиц или иным образом передает это имущество другим юридическим лицам в качестве их учредителя или участника.</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В остальных случаях распоряжение имуществом, в том числе недвижимым, осуществляется Учреждением самостоятельно, если иное не предусмотрено действующим законодательством.</w:t>
      </w:r>
    </w:p>
    <w:p w:rsidR="00991196" w:rsidRPr="009801FB" w:rsidRDefault="00991196" w:rsidP="00991196">
      <w:pPr>
        <w:ind w:firstLine="360"/>
        <w:jc w:val="both"/>
        <w:rPr>
          <w:sz w:val="28"/>
          <w:szCs w:val="28"/>
        </w:rPr>
      </w:pPr>
      <w:r>
        <w:rPr>
          <w:sz w:val="28"/>
          <w:szCs w:val="28"/>
        </w:rPr>
        <w:t>7.9</w:t>
      </w:r>
      <w:r w:rsidRPr="009801FB">
        <w:rPr>
          <w:sz w:val="28"/>
          <w:szCs w:val="28"/>
        </w:rPr>
        <w:t>. Источниками формирования имущества и финансовых ресурсов Учреждения являются:</w:t>
      </w:r>
    </w:p>
    <w:p w:rsidR="00991196" w:rsidRPr="009801FB" w:rsidRDefault="00991196" w:rsidP="00991196">
      <w:pPr>
        <w:ind w:firstLine="360"/>
        <w:jc w:val="both"/>
        <w:rPr>
          <w:sz w:val="28"/>
          <w:szCs w:val="28"/>
        </w:rPr>
      </w:pPr>
      <w:r w:rsidRPr="009801FB">
        <w:rPr>
          <w:sz w:val="28"/>
          <w:szCs w:val="28"/>
        </w:rPr>
        <w:t>- бюджетные средства;</w:t>
      </w:r>
    </w:p>
    <w:p w:rsidR="00991196" w:rsidRPr="009801FB" w:rsidRDefault="00991196" w:rsidP="00991196">
      <w:pPr>
        <w:ind w:firstLine="360"/>
        <w:jc w:val="both"/>
        <w:rPr>
          <w:sz w:val="28"/>
          <w:szCs w:val="28"/>
        </w:rPr>
      </w:pPr>
      <w:r w:rsidRPr="009801FB">
        <w:rPr>
          <w:sz w:val="28"/>
          <w:szCs w:val="28"/>
        </w:rPr>
        <w:t>- внебюджетные  средства;</w:t>
      </w:r>
    </w:p>
    <w:p w:rsidR="00991196" w:rsidRPr="009801FB" w:rsidRDefault="00991196" w:rsidP="00991196">
      <w:pPr>
        <w:ind w:firstLine="360"/>
        <w:jc w:val="both"/>
        <w:rPr>
          <w:sz w:val="28"/>
          <w:szCs w:val="28"/>
        </w:rPr>
      </w:pPr>
      <w:r w:rsidRPr="009801FB">
        <w:rPr>
          <w:sz w:val="28"/>
          <w:szCs w:val="28"/>
        </w:rPr>
        <w:t>- имущество, закрепленное за ним на праве оперативного управления;</w:t>
      </w:r>
    </w:p>
    <w:p w:rsidR="00991196" w:rsidRPr="009801FB" w:rsidRDefault="00991196" w:rsidP="00991196">
      <w:pPr>
        <w:ind w:firstLine="360"/>
        <w:jc w:val="both"/>
        <w:rPr>
          <w:sz w:val="28"/>
          <w:szCs w:val="28"/>
        </w:rPr>
      </w:pPr>
      <w:r w:rsidRPr="009801FB">
        <w:rPr>
          <w:sz w:val="28"/>
          <w:szCs w:val="28"/>
        </w:rPr>
        <w:t xml:space="preserve">- средства, полученные от родителей (законных представителей) детей за содержание детей в Учреждении; </w:t>
      </w:r>
    </w:p>
    <w:p w:rsidR="00991196" w:rsidRPr="009801FB" w:rsidRDefault="00991196" w:rsidP="00991196">
      <w:pPr>
        <w:ind w:firstLine="360"/>
        <w:jc w:val="both"/>
        <w:rPr>
          <w:sz w:val="28"/>
          <w:szCs w:val="28"/>
        </w:rPr>
      </w:pPr>
      <w:r w:rsidRPr="009801FB">
        <w:rPr>
          <w:sz w:val="28"/>
          <w:szCs w:val="28"/>
        </w:rPr>
        <w:t>- добровольные пожертвования физических и юридических лиц, в том числе и зарубежных;</w:t>
      </w:r>
    </w:p>
    <w:p w:rsidR="00991196" w:rsidRPr="009801FB" w:rsidRDefault="00991196" w:rsidP="00991196">
      <w:pPr>
        <w:ind w:firstLine="360"/>
        <w:jc w:val="both"/>
        <w:rPr>
          <w:sz w:val="28"/>
          <w:szCs w:val="28"/>
        </w:rPr>
      </w:pPr>
      <w:r w:rsidRPr="009801FB">
        <w:rPr>
          <w:sz w:val="28"/>
          <w:szCs w:val="28"/>
        </w:rPr>
        <w:t>- доход,  полученный от осуществления различных видов уставной деятельности;</w:t>
      </w:r>
    </w:p>
    <w:p w:rsidR="00991196" w:rsidRPr="009801FB" w:rsidRDefault="00991196" w:rsidP="00991196">
      <w:pPr>
        <w:ind w:firstLine="360"/>
        <w:jc w:val="both"/>
        <w:rPr>
          <w:sz w:val="28"/>
          <w:szCs w:val="28"/>
        </w:rPr>
      </w:pPr>
      <w:r w:rsidRPr="009801FB">
        <w:rPr>
          <w:sz w:val="28"/>
          <w:szCs w:val="28"/>
        </w:rPr>
        <w:t>- другие источники  в соответствии с законодательством  Российской Федерации.</w:t>
      </w:r>
    </w:p>
    <w:p w:rsidR="00991196" w:rsidRPr="009801FB" w:rsidRDefault="00991196" w:rsidP="00991196">
      <w:pPr>
        <w:ind w:firstLine="360"/>
        <w:jc w:val="both"/>
        <w:rPr>
          <w:sz w:val="28"/>
          <w:szCs w:val="28"/>
        </w:rPr>
      </w:pPr>
      <w:r>
        <w:rPr>
          <w:sz w:val="28"/>
          <w:szCs w:val="28"/>
        </w:rPr>
        <w:t>7.10</w:t>
      </w:r>
      <w:r w:rsidRPr="009801FB">
        <w:rPr>
          <w:sz w:val="28"/>
          <w:szCs w:val="28"/>
        </w:rPr>
        <w:t xml:space="preserve">. </w:t>
      </w:r>
      <w:r>
        <w:rPr>
          <w:sz w:val="28"/>
          <w:szCs w:val="28"/>
        </w:rPr>
        <w:t xml:space="preserve"> Учреждение реализует путевки самостоятельно.</w:t>
      </w:r>
    </w:p>
    <w:p w:rsidR="00991196" w:rsidRPr="009801FB" w:rsidRDefault="00991196" w:rsidP="00991196">
      <w:pPr>
        <w:pStyle w:val="ConsPlusNormal"/>
        <w:widowControl/>
        <w:ind w:firstLine="360"/>
        <w:jc w:val="both"/>
        <w:rPr>
          <w:rFonts w:ascii="Times New Roman" w:hAnsi="Times New Roman" w:cs="Times New Roman"/>
          <w:sz w:val="28"/>
          <w:szCs w:val="28"/>
        </w:rPr>
      </w:pPr>
      <w:r>
        <w:rPr>
          <w:rFonts w:ascii="Times New Roman" w:hAnsi="Times New Roman" w:cs="Times New Roman"/>
          <w:sz w:val="28"/>
          <w:szCs w:val="28"/>
        </w:rPr>
        <w:t>7.11</w:t>
      </w:r>
      <w:r w:rsidRPr="009801FB">
        <w:rPr>
          <w:rFonts w:ascii="Times New Roman" w:hAnsi="Times New Roman" w:cs="Times New Roman"/>
          <w:sz w:val="28"/>
          <w:szCs w:val="28"/>
        </w:rPr>
        <w:t>. Имущество и средства Учреждения отражаются на его балансе и используются для достижения целей, определенных настоящим Уставом.</w:t>
      </w:r>
    </w:p>
    <w:p w:rsidR="00991196" w:rsidRPr="009801FB" w:rsidRDefault="00991196" w:rsidP="00991196">
      <w:pPr>
        <w:pStyle w:val="ConsPlusNormal"/>
        <w:widowControl/>
        <w:ind w:firstLine="360"/>
        <w:jc w:val="both"/>
        <w:rPr>
          <w:rFonts w:ascii="Times New Roman" w:hAnsi="Times New Roman" w:cs="Times New Roman"/>
          <w:sz w:val="28"/>
          <w:szCs w:val="28"/>
        </w:rPr>
      </w:pPr>
      <w:r>
        <w:rPr>
          <w:rFonts w:ascii="Times New Roman" w:hAnsi="Times New Roman" w:cs="Times New Roman"/>
          <w:sz w:val="28"/>
          <w:szCs w:val="28"/>
        </w:rPr>
        <w:t>7.12</w:t>
      </w:r>
      <w:r w:rsidRPr="009801FB">
        <w:rPr>
          <w:rFonts w:ascii="Times New Roman" w:hAnsi="Times New Roman" w:cs="Times New Roman"/>
          <w:sz w:val="28"/>
          <w:szCs w:val="28"/>
        </w:rPr>
        <w:t>. Доходы Учреждения поступают в самостоятельное распоряжение Учреждения, используются для достижения целей, ради которых оно создано.</w:t>
      </w:r>
    </w:p>
    <w:p w:rsidR="00991196" w:rsidRPr="00C04FFF" w:rsidRDefault="00991196" w:rsidP="00C04FF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7.13</w:t>
      </w:r>
      <w:r w:rsidRPr="009801FB">
        <w:rPr>
          <w:rFonts w:ascii="Times New Roman" w:hAnsi="Times New Roman" w:cs="Times New Roman"/>
          <w:sz w:val="28"/>
          <w:szCs w:val="28"/>
        </w:rPr>
        <w:t>.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w:t>
      </w:r>
    </w:p>
    <w:p w:rsidR="00991196" w:rsidRPr="009801FB" w:rsidRDefault="00991196" w:rsidP="00991196">
      <w:pPr>
        <w:jc w:val="both"/>
        <w:rPr>
          <w:sz w:val="28"/>
          <w:szCs w:val="28"/>
        </w:rPr>
      </w:pPr>
    </w:p>
    <w:p w:rsidR="00991196" w:rsidRPr="009801FB" w:rsidRDefault="00991196" w:rsidP="00991196">
      <w:pPr>
        <w:jc w:val="center"/>
        <w:rPr>
          <w:sz w:val="28"/>
          <w:szCs w:val="28"/>
        </w:rPr>
      </w:pPr>
      <w:r w:rsidRPr="009801FB">
        <w:rPr>
          <w:sz w:val="28"/>
          <w:szCs w:val="28"/>
        </w:rPr>
        <w:t>8.  УЧЕТ  И ОТЧЕТНОСТЬ УЧРЕЖДЕНИЯ.</w:t>
      </w:r>
    </w:p>
    <w:p w:rsidR="00991196" w:rsidRPr="009801FB" w:rsidRDefault="00991196" w:rsidP="00991196">
      <w:pPr>
        <w:ind w:firstLine="360"/>
        <w:jc w:val="both"/>
        <w:rPr>
          <w:sz w:val="28"/>
          <w:szCs w:val="28"/>
        </w:rPr>
      </w:pPr>
    </w:p>
    <w:p w:rsidR="00991196" w:rsidRPr="00184A4B" w:rsidRDefault="00991196" w:rsidP="00184A4B">
      <w:pPr>
        <w:shd w:val="clear" w:color="auto" w:fill="FFFFFF"/>
        <w:ind w:firstLine="360"/>
        <w:jc w:val="both"/>
        <w:rPr>
          <w:color w:val="000000"/>
          <w:sz w:val="28"/>
          <w:szCs w:val="28"/>
        </w:rPr>
      </w:pPr>
      <w:r w:rsidRPr="009801FB">
        <w:rPr>
          <w:color w:val="000000"/>
          <w:sz w:val="28"/>
          <w:szCs w:val="28"/>
        </w:rPr>
        <w:t>8.1. Учреждение осуществляет учет своей хозяйственной деятельности, бухгалтерскую и статистическую отчетность в порядке, установленном дейст</w:t>
      </w:r>
      <w:r w:rsidRPr="009801FB">
        <w:rPr>
          <w:color w:val="000000"/>
          <w:sz w:val="28"/>
          <w:szCs w:val="28"/>
        </w:rPr>
        <w:softHyphen/>
        <w:t>вующим законодательством.</w:t>
      </w:r>
      <w:bookmarkStart w:id="20" w:name="sub_211"/>
    </w:p>
    <w:p w:rsidR="00991196" w:rsidRPr="009801FB" w:rsidRDefault="00184A4B" w:rsidP="00991196">
      <w:pPr>
        <w:ind w:firstLine="360"/>
        <w:jc w:val="both"/>
        <w:rPr>
          <w:sz w:val="28"/>
          <w:szCs w:val="28"/>
        </w:rPr>
      </w:pPr>
      <w:bookmarkStart w:id="21" w:name="sub_212"/>
      <w:bookmarkEnd w:id="20"/>
      <w:r>
        <w:rPr>
          <w:sz w:val="28"/>
          <w:szCs w:val="28"/>
        </w:rPr>
        <w:lastRenderedPageBreak/>
        <w:t>8.2</w:t>
      </w:r>
      <w:r w:rsidR="00991196" w:rsidRPr="009801FB">
        <w:rPr>
          <w:sz w:val="28"/>
          <w:szCs w:val="28"/>
        </w:rPr>
        <w:t xml:space="preserve">.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w:t>
      </w:r>
      <w:bookmarkStart w:id="22" w:name="sub_213"/>
      <w:bookmarkEnd w:id="21"/>
    </w:p>
    <w:p w:rsidR="00991196" w:rsidRPr="009801FB" w:rsidRDefault="00184A4B" w:rsidP="00991196">
      <w:pPr>
        <w:ind w:firstLine="360"/>
        <w:jc w:val="both"/>
        <w:rPr>
          <w:sz w:val="28"/>
          <w:szCs w:val="28"/>
        </w:rPr>
      </w:pPr>
      <w:r>
        <w:rPr>
          <w:sz w:val="28"/>
          <w:szCs w:val="28"/>
        </w:rPr>
        <w:t>8.3</w:t>
      </w:r>
      <w:r w:rsidR="00991196" w:rsidRPr="009801FB">
        <w:rPr>
          <w:sz w:val="28"/>
          <w:szCs w:val="28"/>
        </w:rPr>
        <w:t>. Учреждение обеспечивает открытость и доступность следующих документов:</w:t>
      </w:r>
    </w:p>
    <w:p w:rsidR="00991196" w:rsidRPr="009801FB" w:rsidRDefault="00991196" w:rsidP="00991196">
      <w:pPr>
        <w:ind w:firstLine="360"/>
        <w:jc w:val="both"/>
        <w:rPr>
          <w:sz w:val="28"/>
          <w:szCs w:val="28"/>
        </w:rPr>
      </w:pPr>
      <w:bookmarkStart w:id="23" w:name="sub_21311"/>
      <w:bookmarkEnd w:id="22"/>
      <w:r w:rsidRPr="009801FB">
        <w:rPr>
          <w:sz w:val="28"/>
          <w:szCs w:val="28"/>
        </w:rPr>
        <w:t>- устав Учреждения, в том числе внесенные в него изменения;</w:t>
      </w:r>
    </w:p>
    <w:p w:rsidR="00991196" w:rsidRPr="009801FB" w:rsidRDefault="00991196" w:rsidP="00991196">
      <w:pPr>
        <w:ind w:firstLine="360"/>
        <w:jc w:val="both"/>
        <w:rPr>
          <w:sz w:val="28"/>
          <w:szCs w:val="28"/>
        </w:rPr>
      </w:pPr>
      <w:bookmarkStart w:id="24" w:name="sub_21312"/>
      <w:bookmarkEnd w:id="23"/>
      <w:r w:rsidRPr="009801FB">
        <w:rPr>
          <w:sz w:val="28"/>
          <w:szCs w:val="28"/>
        </w:rPr>
        <w:t>- свидетельство о государственной регистрации Учреждения;</w:t>
      </w:r>
    </w:p>
    <w:p w:rsidR="00991196" w:rsidRPr="009801FB" w:rsidRDefault="00991196" w:rsidP="00991196">
      <w:pPr>
        <w:ind w:firstLine="360"/>
        <w:jc w:val="both"/>
        <w:rPr>
          <w:sz w:val="28"/>
          <w:szCs w:val="28"/>
        </w:rPr>
      </w:pPr>
      <w:bookmarkStart w:id="25" w:name="sub_21313"/>
      <w:bookmarkEnd w:id="24"/>
      <w:r w:rsidRPr="009801FB">
        <w:rPr>
          <w:sz w:val="28"/>
          <w:szCs w:val="28"/>
        </w:rPr>
        <w:t>- решение учредителя о создании Учреждения;</w:t>
      </w:r>
    </w:p>
    <w:p w:rsidR="00991196" w:rsidRPr="009801FB" w:rsidRDefault="00991196" w:rsidP="00991196">
      <w:pPr>
        <w:ind w:firstLine="360"/>
        <w:jc w:val="both"/>
        <w:rPr>
          <w:sz w:val="28"/>
          <w:szCs w:val="28"/>
        </w:rPr>
      </w:pPr>
      <w:bookmarkStart w:id="26" w:name="sub_21314"/>
      <w:bookmarkEnd w:id="25"/>
      <w:r w:rsidRPr="009801FB">
        <w:rPr>
          <w:sz w:val="28"/>
          <w:szCs w:val="28"/>
        </w:rPr>
        <w:t>- решение учредителя о назначении руководителя Учреждения;</w:t>
      </w:r>
    </w:p>
    <w:p w:rsidR="00991196" w:rsidRPr="009801FB" w:rsidRDefault="00991196" w:rsidP="00991196">
      <w:pPr>
        <w:ind w:firstLine="360"/>
        <w:jc w:val="both"/>
        <w:rPr>
          <w:sz w:val="28"/>
          <w:szCs w:val="28"/>
        </w:rPr>
      </w:pPr>
      <w:bookmarkStart w:id="27" w:name="sub_21315"/>
      <w:bookmarkEnd w:id="26"/>
      <w:r w:rsidRPr="009801FB">
        <w:rPr>
          <w:sz w:val="28"/>
          <w:szCs w:val="28"/>
        </w:rPr>
        <w:t>- положения о филиалах, представительствах Учреждения;</w:t>
      </w:r>
    </w:p>
    <w:p w:rsidR="00991196" w:rsidRPr="009801FB" w:rsidRDefault="00991196" w:rsidP="00991196">
      <w:pPr>
        <w:ind w:firstLine="360"/>
        <w:jc w:val="both"/>
        <w:rPr>
          <w:sz w:val="28"/>
          <w:szCs w:val="28"/>
        </w:rPr>
      </w:pPr>
      <w:bookmarkStart w:id="28" w:name="sub_21316"/>
      <w:bookmarkEnd w:id="27"/>
      <w:r w:rsidRPr="009801FB">
        <w:rPr>
          <w:sz w:val="28"/>
          <w:szCs w:val="28"/>
        </w:rPr>
        <w:t>-  документы, содержащие сведения о составе наблюдательного совета Учреждения;</w:t>
      </w:r>
    </w:p>
    <w:p w:rsidR="00991196" w:rsidRPr="009801FB" w:rsidRDefault="00991196" w:rsidP="00991196">
      <w:pPr>
        <w:ind w:firstLine="360"/>
        <w:jc w:val="both"/>
        <w:rPr>
          <w:sz w:val="28"/>
          <w:szCs w:val="28"/>
        </w:rPr>
      </w:pPr>
      <w:bookmarkStart w:id="29" w:name="sub_21317"/>
      <w:bookmarkEnd w:id="28"/>
      <w:r w:rsidRPr="009801FB">
        <w:rPr>
          <w:sz w:val="28"/>
          <w:szCs w:val="28"/>
        </w:rPr>
        <w:t>- план финансово-хозяйственной деятельности Учреждения;</w:t>
      </w:r>
    </w:p>
    <w:p w:rsidR="00991196" w:rsidRPr="009801FB" w:rsidRDefault="00991196" w:rsidP="00991196">
      <w:pPr>
        <w:ind w:firstLine="360"/>
        <w:jc w:val="both"/>
        <w:rPr>
          <w:sz w:val="28"/>
          <w:szCs w:val="28"/>
        </w:rPr>
      </w:pPr>
      <w:bookmarkStart w:id="30" w:name="sub_21318"/>
      <w:bookmarkEnd w:id="29"/>
      <w:r w:rsidRPr="009801FB">
        <w:rPr>
          <w:sz w:val="28"/>
          <w:szCs w:val="28"/>
        </w:rPr>
        <w:t>- годовая бухгалтерская отчетность Учреждения.</w:t>
      </w:r>
    </w:p>
    <w:bookmarkEnd w:id="30"/>
    <w:p w:rsidR="008D24B5" w:rsidRDefault="00184A4B" w:rsidP="00C04FFF">
      <w:pPr>
        <w:ind w:firstLine="360"/>
        <w:jc w:val="both"/>
        <w:rPr>
          <w:sz w:val="28"/>
          <w:szCs w:val="28"/>
        </w:rPr>
      </w:pPr>
      <w:r>
        <w:rPr>
          <w:sz w:val="28"/>
          <w:szCs w:val="28"/>
        </w:rPr>
        <w:t>8.4</w:t>
      </w:r>
      <w:r w:rsidR="00991196" w:rsidRPr="009801FB">
        <w:rPr>
          <w:sz w:val="28"/>
          <w:szCs w:val="28"/>
        </w:rPr>
        <w:t>. Должностные лица несут установленную законодательством Российской Федерации дисциплинарную, материальную или уголовную ответственность за искажение государственной отчетности.</w:t>
      </w:r>
    </w:p>
    <w:p w:rsidR="00991196" w:rsidRPr="009801FB" w:rsidRDefault="00991196" w:rsidP="00991196">
      <w:pPr>
        <w:jc w:val="both"/>
        <w:rPr>
          <w:sz w:val="28"/>
          <w:szCs w:val="28"/>
        </w:rPr>
      </w:pPr>
    </w:p>
    <w:p w:rsidR="00991196" w:rsidRPr="009801FB" w:rsidRDefault="00991196" w:rsidP="00991196">
      <w:pPr>
        <w:jc w:val="center"/>
        <w:rPr>
          <w:sz w:val="28"/>
          <w:szCs w:val="28"/>
        </w:rPr>
      </w:pPr>
      <w:r w:rsidRPr="009801FB">
        <w:rPr>
          <w:sz w:val="28"/>
          <w:szCs w:val="28"/>
        </w:rPr>
        <w:t>9. МЕЖДУНАРОДНАЯ ДЕЯТЕЛЬНОСТЬ УЧРЕЖДЕНИЯ.</w:t>
      </w:r>
    </w:p>
    <w:p w:rsidR="00991196" w:rsidRPr="009801FB" w:rsidRDefault="00991196" w:rsidP="00991196">
      <w:pPr>
        <w:jc w:val="both"/>
        <w:rPr>
          <w:sz w:val="28"/>
          <w:szCs w:val="28"/>
        </w:rPr>
      </w:pPr>
    </w:p>
    <w:p w:rsidR="00991196" w:rsidRPr="009801FB" w:rsidRDefault="00991196" w:rsidP="00991196">
      <w:pPr>
        <w:ind w:firstLine="360"/>
        <w:jc w:val="both"/>
        <w:rPr>
          <w:sz w:val="28"/>
          <w:szCs w:val="28"/>
        </w:rPr>
      </w:pPr>
      <w:r w:rsidRPr="009801FB">
        <w:rPr>
          <w:sz w:val="28"/>
          <w:szCs w:val="28"/>
        </w:rPr>
        <w:t>9.1. Учреждение имеет право устанавливать прямые связи с иностранными предприятиями, учреждениями, организациями в области дополнительного образования и оздоровления детей.</w:t>
      </w:r>
    </w:p>
    <w:p w:rsidR="00991196" w:rsidRPr="009801FB" w:rsidRDefault="00991196" w:rsidP="00991196">
      <w:pPr>
        <w:ind w:firstLine="360"/>
        <w:jc w:val="both"/>
        <w:rPr>
          <w:sz w:val="28"/>
          <w:szCs w:val="28"/>
        </w:rPr>
      </w:pPr>
      <w:r w:rsidRPr="009801FB">
        <w:rPr>
          <w:sz w:val="28"/>
          <w:szCs w:val="28"/>
        </w:rPr>
        <w:t>9.2. Учреждение имеет право самостоятельно осуществлять внешнеэкономическую деятельность в порядке, установленном законодательством Российской Федерации.</w:t>
      </w:r>
    </w:p>
    <w:p w:rsidR="00991196" w:rsidRPr="009801FB" w:rsidRDefault="00991196" w:rsidP="00991196">
      <w:pPr>
        <w:jc w:val="both"/>
        <w:rPr>
          <w:sz w:val="28"/>
          <w:szCs w:val="28"/>
        </w:rPr>
      </w:pPr>
    </w:p>
    <w:p w:rsidR="00991196" w:rsidRPr="009801FB" w:rsidRDefault="00991196" w:rsidP="00991196">
      <w:pPr>
        <w:jc w:val="center"/>
        <w:rPr>
          <w:sz w:val="28"/>
          <w:szCs w:val="28"/>
        </w:rPr>
      </w:pPr>
      <w:r w:rsidRPr="009801FB">
        <w:rPr>
          <w:sz w:val="28"/>
          <w:szCs w:val="28"/>
        </w:rPr>
        <w:t>10. ПОРЯДОК РЕОРГАНИЗАЦИИ И ЛИКВИДАЦИИ УЧРЕЖДЕНИЯ.</w:t>
      </w:r>
    </w:p>
    <w:p w:rsidR="00991196" w:rsidRPr="009801FB" w:rsidRDefault="00991196" w:rsidP="00991196">
      <w:pPr>
        <w:jc w:val="both"/>
        <w:rPr>
          <w:sz w:val="28"/>
          <w:szCs w:val="28"/>
        </w:rPr>
      </w:pPr>
    </w:p>
    <w:p w:rsidR="00991196" w:rsidRPr="009801FB" w:rsidRDefault="00991196" w:rsidP="00991196">
      <w:pPr>
        <w:ind w:firstLine="360"/>
        <w:jc w:val="both"/>
        <w:rPr>
          <w:sz w:val="28"/>
          <w:szCs w:val="28"/>
        </w:rPr>
      </w:pPr>
      <w:r w:rsidRPr="009801FB">
        <w:rPr>
          <w:sz w:val="28"/>
          <w:szCs w:val="28"/>
        </w:rPr>
        <w:t>10.1. Учреждение может быть реорганизовано, ликвидировано по основаниям и в порядке, которые предусмотрены Гражданским кодексом Российской Федерации и иными федеральными законами.</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10.2.  Реорганизация Учреждения может быть осуществлена в форме:</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слияния двух или нескольких автономных учреждений;</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присоединения к Учреждению одного или нескольких учреждений, относящихся к собственнос</w:t>
      </w:r>
      <w:r w:rsidR="008D24B5">
        <w:rPr>
          <w:rFonts w:ascii="Times New Roman" w:hAnsi="Times New Roman" w:cs="Times New Roman"/>
          <w:sz w:val="28"/>
          <w:szCs w:val="28"/>
        </w:rPr>
        <w:t>ти Ростовского</w:t>
      </w:r>
      <w:r w:rsidRPr="009801FB">
        <w:rPr>
          <w:rFonts w:ascii="Times New Roman" w:hAnsi="Times New Roman" w:cs="Times New Roman"/>
          <w:sz w:val="28"/>
          <w:szCs w:val="28"/>
        </w:rPr>
        <w:t xml:space="preserve"> муниципального района;</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разделения Учреждения на два или несколько учреждений, относящи</w:t>
      </w:r>
      <w:r w:rsidR="008D24B5">
        <w:rPr>
          <w:rFonts w:ascii="Times New Roman" w:hAnsi="Times New Roman" w:cs="Times New Roman"/>
          <w:sz w:val="28"/>
          <w:szCs w:val="28"/>
        </w:rPr>
        <w:t>хся к собственности Ростовского</w:t>
      </w:r>
      <w:r w:rsidRPr="009801FB">
        <w:rPr>
          <w:rFonts w:ascii="Times New Roman" w:hAnsi="Times New Roman" w:cs="Times New Roman"/>
          <w:sz w:val="28"/>
          <w:szCs w:val="28"/>
        </w:rPr>
        <w:t xml:space="preserve"> муниципального района;</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xml:space="preserve">- выделения из Учреждения одного учреждения или нескольких учреждений, относящихся к собственности </w:t>
      </w:r>
      <w:r w:rsidR="008D24B5">
        <w:rPr>
          <w:rFonts w:ascii="Times New Roman" w:hAnsi="Times New Roman" w:cs="Times New Roman"/>
          <w:sz w:val="28"/>
          <w:szCs w:val="28"/>
        </w:rPr>
        <w:t>Ростовского</w:t>
      </w:r>
      <w:r w:rsidRPr="009801FB">
        <w:rPr>
          <w:rFonts w:ascii="Times New Roman" w:hAnsi="Times New Roman" w:cs="Times New Roman"/>
          <w:sz w:val="28"/>
          <w:szCs w:val="28"/>
        </w:rPr>
        <w:t xml:space="preserve"> муниципального района.</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10.3. Учреждение может быть реорганизовано в форме слияния или присоединения, если участники указанного процесса созданы на базе имущества одного и того же собственника.</w:t>
      </w:r>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lastRenderedPageBreak/>
        <w:t>10.4. Тип Учреждения может быть изменен в случае принятия решения о создании бюджетного учреждения путем изменения типа автономного учреждения, в порядке, установле</w:t>
      </w:r>
      <w:r w:rsidR="008D24B5">
        <w:rPr>
          <w:rFonts w:ascii="Times New Roman" w:hAnsi="Times New Roman" w:cs="Times New Roman"/>
          <w:sz w:val="28"/>
          <w:szCs w:val="28"/>
        </w:rPr>
        <w:t>нном Администрацией Ростовского</w:t>
      </w:r>
      <w:r w:rsidRPr="009801FB">
        <w:rPr>
          <w:rFonts w:ascii="Times New Roman" w:hAnsi="Times New Roman" w:cs="Times New Roman"/>
          <w:sz w:val="28"/>
          <w:szCs w:val="28"/>
        </w:rPr>
        <w:t xml:space="preserve"> муниципального района. </w:t>
      </w:r>
    </w:p>
    <w:p w:rsidR="00991196" w:rsidRPr="009801FB" w:rsidRDefault="00991196" w:rsidP="00991196">
      <w:pPr>
        <w:ind w:firstLine="360"/>
        <w:jc w:val="both"/>
        <w:rPr>
          <w:bCs/>
          <w:sz w:val="28"/>
          <w:szCs w:val="28"/>
        </w:rPr>
      </w:pPr>
      <w:r w:rsidRPr="009801FB">
        <w:rPr>
          <w:bCs/>
          <w:sz w:val="28"/>
          <w:szCs w:val="28"/>
        </w:rPr>
        <w:t xml:space="preserve">10.5. Ликвидация и реорганизация </w:t>
      </w:r>
      <w:r w:rsidRPr="009801FB">
        <w:rPr>
          <w:sz w:val="28"/>
          <w:szCs w:val="28"/>
        </w:rPr>
        <w:t xml:space="preserve">Учреждения </w:t>
      </w:r>
      <w:r w:rsidRPr="009801FB">
        <w:rPr>
          <w:bCs/>
          <w:sz w:val="28"/>
          <w:szCs w:val="28"/>
        </w:rPr>
        <w:t>не допускается без предварительной экспертной оценки возмо</w:t>
      </w:r>
      <w:r w:rsidR="008D24B5">
        <w:rPr>
          <w:bCs/>
          <w:sz w:val="28"/>
          <w:szCs w:val="28"/>
        </w:rPr>
        <w:t>жных последствий.</w:t>
      </w:r>
    </w:p>
    <w:p w:rsidR="00991196" w:rsidRPr="009801FB" w:rsidRDefault="00991196" w:rsidP="00991196">
      <w:pPr>
        <w:pStyle w:val="2"/>
        <w:spacing w:after="0" w:line="240" w:lineRule="auto"/>
        <w:ind w:left="0" w:firstLine="360"/>
        <w:jc w:val="both"/>
        <w:rPr>
          <w:bCs/>
          <w:iCs/>
          <w:sz w:val="28"/>
          <w:szCs w:val="28"/>
        </w:rPr>
      </w:pPr>
      <w:r w:rsidRPr="009801FB">
        <w:rPr>
          <w:bCs/>
          <w:iCs/>
          <w:sz w:val="28"/>
          <w:szCs w:val="28"/>
        </w:rPr>
        <w:t xml:space="preserve">10.6. Ликвидация </w:t>
      </w:r>
      <w:r w:rsidRPr="009801FB">
        <w:rPr>
          <w:sz w:val="28"/>
          <w:szCs w:val="28"/>
        </w:rPr>
        <w:t xml:space="preserve">Учреждения </w:t>
      </w:r>
      <w:r w:rsidRPr="009801FB">
        <w:rPr>
          <w:bCs/>
          <w:iCs/>
          <w:sz w:val="28"/>
          <w:szCs w:val="28"/>
        </w:rPr>
        <w:t xml:space="preserve">осуществляется в соответствии с порядком создания, реорганизации и ликвидации </w:t>
      </w:r>
      <w:r w:rsidR="008D24B5">
        <w:rPr>
          <w:bCs/>
          <w:iCs/>
          <w:sz w:val="28"/>
          <w:szCs w:val="28"/>
        </w:rPr>
        <w:t>Администрацией Р</w:t>
      </w:r>
      <w:r w:rsidRPr="009801FB">
        <w:rPr>
          <w:bCs/>
          <w:iCs/>
          <w:sz w:val="28"/>
          <w:szCs w:val="28"/>
        </w:rPr>
        <w:t>МР муниципальных учреждений, а также утверждения уставов муниципальных учреждений и внесения в них изменений.</w:t>
      </w:r>
    </w:p>
    <w:p w:rsidR="00991196" w:rsidRPr="009801FB" w:rsidRDefault="00991196" w:rsidP="00991196">
      <w:pPr>
        <w:pStyle w:val="a5"/>
        <w:ind w:left="0" w:firstLine="360"/>
      </w:pPr>
      <w:r w:rsidRPr="009801FB">
        <w:t xml:space="preserve">10.7. Ликвидация Учреждения осуществляется ликвидационной комиссией, назначенной учредителем. </w:t>
      </w:r>
    </w:p>
    <w:p w:rsidR="00991196" w:rsidRPr="009801FB" w:rsidRDefault="00991196" w:rsidP="00991196">
      <w:pPr>
        <w:ind w:firstLine="360"/>
        <w:jc w:val="both"/>
        <w:rPr>
          <w:sz w:val="28"/>
          <w:szCs w:val="28"/>
        </w:rPr>
      </w:pPr>
      <w:r w:rsidRPr="009801FB">
        <w:rPr>
          <w:sz w:val="28"/>
          <w:szCs w:val="28"/>
        </w:rPr>
        <w:t>10.8. Требования кредиторов Учреждения удовлетворяются  за счет имущества, на которое в соответствии с Федеральным законом  от 03.11. 2006 N 174-ФЗ "Об автономных учреждениях" может быть обращено взыскание.</w:t>
      </w:r>
    </w:p>
    <w:p w:rsidR="00991196" w:rsidRPr="009801FB" w:rsidRDefault="00991196" w:rsidP="00991196">
      <w:pPr>
        <w:ind w:firstLine="360"/>
        <w:jc w:val="both"/>
        <w:rPr>
          <w:sz w:val="28"/>
          <w:szCs w:val="28"/>
        </w:rPr>
      </w:pPr>
      <w:r w:rsidRPr="009801FB">
        <w:rPr>
          <w:sz w:val="28"/>
          <w:szCs w:val="28"/>
        </w:rPr>
        <w:t>10.9. Имущество Учреждения, оставшееся после удовлетворения требований кредиторов, а также имущество, на которое не может быть обращено взыскание по обязательствам Учреждения, передается ликвидационной комиссией учредителю Учреждения.</w:t>
      </w:r>
    </w:p>
    <w:p w:rsidR="00991196" w:rsidRPr="009801FB" w:rsidRDefault="00991196" w:rsidP="00991196">
      <w:pPr>
        <w:ind w:firstLine="360"/>
        <w:jc w:val="both"/>
        <w:rPr>
          <w:sz w:val="28"/>
          <w:szCs w:val="28"/>
        </w:rPr>
      </w:pPr>
      <w:r w:rsidRPr="009801FB">
        <w:rPr>
          <w:sz w:val="28"/>
          <w:szCs w:val="28"/>
        </w:rPr>
        <w:t xml:space="preserve">10.10. </w:t>
      </w:r>
      <w:proofErr w:type="gramStart"/>
      <w:r w:rsidRPr="009801FB">
        <w:rPr>
          <w:sz w:val="28"/>
          <w:szCs w:val="28"/>
        </w:rPr>
        <w:t>Ликвидация считается завершенной, а Учреждение прекратившим свое существование, с момента внесения соответствующей записи в государственный реестр.</w:t>
      </w:r>
      <w:proofErr w:type="gramEnd"/>
    </w:p>
    <w:p w:rsidR="00991196" w:rsidRPr="009801FB" w:rsidRDefault="00991196" w:rsidP="00991196">
      <w:pPr>
        <w:pStyle w:val="ConsPlusNormal"/>
        <w:widowControl/>
        <w:ind w:firstLine="360"/>
        <w:jc w:val="both"/>
        <w:rPr>
          <w:rFonts w:ascii="Times New Roman" w:hAnsi="Times New Roman" w:cs="Times New Roman"/>
          <w:sz w:val="28"/>
          <w:szCs w:val="28"/>
        </w:rPr>
      </w:pPr>
      <w:r w:rsidRPr="009801FB">
        <w:rPr>
          <w:rFonts w:ascii="Times New Roman" w:hAnsi="Times New Roman" w:cs="Times New Roman"/>
          <w:sz w:val="28"/>
          <w:szCs w:val="28"/>
        </w:rPr>
        <w:t xml:space="preserve">10.11. При ликвидации и реорганизации </w:t>
      </w:r>
      <w:proofErr w:type="gramStart"/>
      <w:r w:rsidRPr="009801FB">
        <w:rPr>
          <w:rFonts w:ascii="Times New Roman" w:hAnsi="Times New Roman" w:cs="Times New Roman"/>
          <w:sz w:val="28"/>
          <w:szCs w:val="28"/>
        </w:rPr>
        <w:t>Учреждения</w:t>
      </w:r>
      <w:proofErr w:type="gramEnd"/>
      <w:r w:rsidRPr="009801FB">
        <w:rPr>
          <w:rFonts w:ascii="Times New Roman" w:hAnsi="Times New Roman" w:cs="Times New Roman"/>
          <w:sz w:val="28"/>
          <w:szCs w:val="28"/>
        </w:rPr>
        <w:t xml:space="preserve"> высвобождаемым работникам гарантируется соблюдение их прав и интересов в соответствии с законодательством Российской Федерации.</w:t>
      </w:r>
    </w:p>
    <w:p w:rsidR="00991196" w:rsidRPr="009801FB" w:rsidRDefault="00991196" w:rsidP="00C04FFF">
      <w:pPr>
        <w:rPr>
          <w:sz w:val="28"/>
          <w:szCs w:val="28"/>
        </w:rPr>
      </w:pPr>
    </w:p>
    <w:p w:rsidR="00991196" w:rsidRPr="009801FB" w:rsidRDefault="00991196" w:rsidP="00991196">
      <w:pPr>
        <w:jc w:val="center"/>
        <w:rPr>
          <w:sz w:val="28"/>
          <w:szCs w:val="28"/>
        </w:rPr>
      </w:pPr>
      <w:r w:rsidRPr="009801FB">
        <w:rPr>
          <w:sz w:val="28"/>
          <w:szCs w:val="28"/>
        </w:rPr>
        <w:t>11. ПЕРЕЧЕНЬ ЛОКАЛЬНЫХ АКТОВ, РЕГЛАМЕНТИРУЮЩИХ ДЕЯТЕЛЬНОСТЬ УЧРЕЖДЕНИЯ.</w:t>
      </w:r>
    </w:p>
    <w:p w:rsidR="00991196" w:rsidRPr="009801FB" w:rsidRDefault="00991196" w:rsidP="00991196">
      <w:pPr>
        <w:jc w:val="both"/>
        <w:rPr>
          <w:sz w:val="28"/>
          <w:szCs w:val="28"/>
        </w:rPr>
      </w:pPr>
    </w:p>
    <w:p w:rsidR="00991196" w:rsidRPr="009801FB" w:rsidRDefault="00991196" w:rsidP="00991196">
      <w:pPr>
        <w:pStyle w:val="a5"/>
        <w:tabs>
          <w:tab w:val="left" w:pos="-2268"/>
        </w:tabs>
        <w:ind w:left="0" w:firstLine="540"/>
        <w:rPr>
          <w:color w:val="000000"/>
        </w:rPr>
      </w:pPr>
      <w:r w:rsidRPr="009801FB">
        <w:rPr>
          <w:color w:val="000000"/>
        </w:rPr>
        <w:t>11.1. Деятельность Учреждения регламентируется следующими видами  локальных актов:</w:t>
      </w:r>
    </w:p>
    <w:p w:rsidR="00991196" w:rsidRPr="009801FB" w:rsidRDefault="00991196" w:rsidP="00991196">
      <w:pPr>
        <w:pStyle w:val="a5"/>
        <w:numPr>
          <w:ilvl w:val="0"/>
          <w:numId w:val="2"/>
        </w:numPr>
        <w:tabs>
          <w:tab w:val="clear" w:pos="1620"/>
          <w:tab w:val="left" w:pos="-2268"/>
          <w:tab w:val="num" w:pos="0"/>
          <w:tab w:val="left" w:pos="284"/>
        </w:tabs>
        <w:ind w:left="0" w:firstLine="540"/>
        <w:rPr>
          <w:color w:val="000000"/>
        </w:rPr>
      </w:pPr>
      <w:r w:rsidRPr="009801FB">
        <w:rPr>
          <w:color w:val="000000"/>
        </w:rPr>
        <w:t>приказы и распоряжения директора,</w:t>
      </w:r>
    </w:p>
    <w:p w:rsidR="00991196" w:rsidRPr="009801FB" w:rsidRDefault="00991196" w:rsidP="00991196">
      <w:pPr>
        <w:pStyle w:val="a5"/>
        <w:numPr>
          <w:ilvl w:val="0"/>
          <w:numId w:val="2"/>
        </w:numPr>
        <w:tabs>
          <w:tab w:val="clear" w:pos="1620"/>
          <w:tab w:val="left" w:pos="-2268"/>
          <w:tab w:val="num" w:pos="0"/>
          <w:tab w:val="left" w:pos="284"/>
        </w:tabs>
        <w:ind w:left="0" w:firstLine="540"/>
        <w:rPr>
          <w:color w:val="000000"/>
        </w:rPr>
      </w:pPr>
      <w:r w:rsidRPr="009801FB">
        <w:rPr>
          <w:color w:val="000000"/>
        </w:rPr>
        <w:t>правила,</w:t>
      </w:r>
    </w:p>
    <w:p w:rsidR="00991196" w:rsidRPr="009801FB" w:rsidRDefault="00991196" w:rsidP="00991196">
      <w:pPr>
        <w:pStyle w:val="a5"/>
        <w:numPr>
          <w:ilvl w:val="0"/>
          <w:numId w:val="2"/>
        </w:numPr>
        <w:tabs>
          <w:tab w:val="clear" w:pos="1620"/>
          <w:tab w:val="left" w:pos="-2268"/>
          <w:tab w:val="num" w:pos="0"/>
          <w:tab w:val="left" w:pos="284"/>
        </w:tabs>
        <w:ind w:left="0" w:firstLine="540"/>
        <w:rPr>
          <w:color w:val="000000"/>
        </w:rPr>
      </w:pPr>
      <w:r w:rsidRPr="009801FB">
        <w:rPr>
          <w:color w:val="000000"/>
        </w:rPr>
        <w:t>положения,</w:t>
      </w:r>
    </w:p>
    <w:p w:rsidR="00991196" w:rsidRPr="009801FB" w:rsidRDefault="00991196" w:rsidP="00991196">
      <w:pPr>
        <w:pStyle w:val="a5"/>
        <w:numPr>
          <w:ilvl w:val="0"/>
          <w:numId w:val="2"/>
        </w:numPr>
        <w:tabs>
          <w:tab w:val="clear" w:pos="1620"/>
          <w:tab w:val="left" w:pos="-2268"/>
          <w:tab w:val="num" w:pos="0"/>
          <w:tab w:val="left" w:pos="284"/>
        </w:tabs>
        <w:ind w:left="0" w:firstLine="540"/>
        <w:rPr>
          <w:color w:val="000000"/>
        </w:rPr>
      </w:pPr>
      <w:r w:rsidRPr="009801FB">
        <w:rPr>
          <w:color w:val="000000"/>
        </w:rPr>
        <w:t>инструкции,</w:t>
      </w:r>
    </w:p>
    <w:p w:rsidR="00991196" w:rsidRPr="009801FB" w:rsidRDefault="00991196" w:rsidP="00991196">
      <w:pPr>
        <w:pStyle w:val="a5"/>
        <w:numPr>
          <w:ilvl w:val="0"/>
          <w:numId w:val="2"/>
        </w:numPr>
        <w:tabs>
          <w:tab w:val="clear" w:pos="1620"/>
          <w:tab w:val="left" w:pos="-2268"/>
          <w:tab w:val="num" w:pos="0"/>
          <w:tab w:val="left" w:pos="284"/>
        </w:tabs>
        <w:ind w:left="0" w:firstLine="540"/>
        <w:rPr>
          <w:color w:val="000000"/>
        </w:rPr>
      </w:pPr>
      <w:r w:rsidRPr="009801FB">
        <w:rPr>
          <w:color w:val="000000"/>
        </w:rPr>
        <w:t>программы,</w:t>
      </w:r>
    </w:p>
    <w:p w:rsidR="00991196" w:rsidRPr="009801FB" w:rsidRDefault="00991196" w:rsidP="00991196">
      <w:pPr>
        <w:pStyle w:val="a5"/>
        <w:numPr>
          <w:ilvl w:val="0"/>
          <w:numId w:val="2"/>
        </w:numPr>
        <w:tabs>
          <w:tab w:val="clear" w:pos="1620"/>
          <w:tab w:val="left" w:pos="-2268"/>
          <w:tab w:val="num" w:pos="0"/>
          <w:tab w:val="left" w:pos="284"/>
        </w:tabs>
        <w:ind w:left="0" w:firstLine="540"/>
        <w:rPr>
          <w:color w:val="000000"/>
        </w:rPr>
      </w:pPr>
      <w:r w:rsidRPr="009801FB">
        <w:rPr>
          <w:color w:val="000000"/>
        </w:rPr>
        <w:t>договоры,</w:t>
      </w:r>
    </w:p>
    <w:p w:rsidR="00991196" w:rsidRPr="009801FB" w:rsidRDefault="00991196" w:rsidP="00991196">
      <w:pPr>
        <w:pStyle w:val="a5"/>
        <w:numPr>
          <w:ilvl w:val="0"/>
          <w:numId w:val="2"/>
        </w:numPr>
        <w:tabs>
          <w:tab w:val="clear" w:pos="1620"/>
          <w:tab w:val="left" w:pos="-2268"/>
          <w:tab w:val="num" w:pos="0"/>
          <w:tab w:val="left" w:pos="284"/>
        </w:tabs>
        <w:ind w:left="0" w:firstLine="540"/>
        <w:rPr>
          <w:color w:val="000000"/>
        </w:rPr>
      </w:pPr>
      <w:r w:rsidRPr="009801FB">
        <w:rPr>
          <w:color w:val="000000"/>
        </w:rPr>
        <w:t>номенклатура дел,</w:t>
      </w:r>
    </w:p>
    <w:p w:rsidR="00991196" w:rsidRPr="009801FB" w:rsidRDefault="00991196" w:rsidP="00991196">
      <w:pPr>
        <w:pStyle w:val="a5"/>
        <w:numPr>
          <w:ilvl w:val="0"/>
          <w:numId w:val="2"/>
        </w:numPr>
        <w:tabs>
          <w:tab w:val="clear" w:pos="1620"/>
          <w:tab w:val="left" w:pos="-2268"/>
          <w:tab w:val="num" w:pos="0"/>
          <w:tab w:val="left" w:pos="284"/>
        </w:tabs>
        <w:ind w:left="0" w:firstLine="540"/>
        <w:rPr>
          <w:color w:val="000000"/>
        </w:rPr>
      </w:pPr>
      <w:r w:rsidRPr="009801FB">
        <w:rPr>
          <w:color w:val="000000"/>
        </w:rPr>
        <w:t>расписание занятий,</w:t>
      </w:r>
    </w:p>
    <w:p w:rsidR="00991196" w:rsidRPr="009801FB" w:rsidRDefault="00991196" w:rsidP="00991196">
      <w:pPr>
        <w:pStyle w:val="a5"/>
        <w:numPr>
          <w:ilvl w:val="0"/>
          <w:numId w:val="2"/>
        </w:numPr>
        <w:tabs>
          <w:tab w:val="clear" w:pos="1620"/>
          <w:tab w:val="left" w:pos="-2268"/>
          <w:tab w:val="num" w:pos="0"/>
          <w:tab w:val="left" w:pos="284"/>
        </w:tabs>
        <w:ind w:left="0" w:firstLine="540"/>
        <w:rPr>
          <w:color w:val="000000"/>
        </w:rPr>
      </w:pPr>
      <w:r w:rsidRPr="009801FB">
        <w:rPr>
          <w:color w:val="000000"/>
        </w:rPr>
        <w:t>план работы,</w:t>
      </w:r>
    </w:p>
    <w:p w:rsidR="00991196" w:rsidRPr="009801FB" w:rsidRDefault="00991196" w:rsidP="00991196">
      <w:pPr>
        <w:ind w:firstLine="540"/>
        <w:jc w:val="both"/>
        <w:rPr>
          <w:color w:val="000000"/>
          <w:sz w:val="28"/>
          <w:szCs w:val="28"/>
        </w:rPr>
      </w:pPr>
      <w:r w:rsidRPr="009801FB">
        <w:rPr>
          <w:color w:val="000000"/>
          <w:sz w:val="28"/>
          <w:szCs w:val="28"/>
        </w:rPr>
        <w:t>-   график отпусков.</w:t>
      </w:r>
    </w:p>
    <w:p w:rsidR="00991196" w:rsidRPr="00991196" w:rsidRDefault="00991196" w:rsidP="00991196">
      <w:pPr>
        <w:pStyle w:val="a5"/>
        <w:tabs>
          <w:tab w:val="left" w:pos="-2268"/>
        </w:tabs>
        <w:ind w:left="0" w:firstLine="540"/>
        <w:rPr>
          <w:color w:val="000000"/>
        </w:rPr>
      </w:pPr>
      <w:r w:rsidRPr="009801FB">
        <w:rPr>
          <w:color w:val="000000"/>
        </w:rPr>
        <w:t xml:space="preserve">11.2. Локальные акты не могут противоречить настоящему Уставу.  </w:t>
      </w:r>
    </w:p>
    <w:p w:rsidR="00FB1FED" w:rsidRDefault="00FB1FED"/>
    <w:sectPr w:rsidR="00FB1FED" w:rsidSect="000B43A0">
      <w:headerReference w:type="default" r:id="rId8"/>
      <w:pgSz w:w="11906" w:h="16838"/>
      <w:pgMar w:top="28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F71" w:rsidRDefault="005D2F71" w:rsidP="00DC5F1E">
      <w:r>
        <w:separator/>
      </w:r>
    </w:p>
  </w:endnote>
  <w:endnote w:type="continuationSeparator" w:id="0">
    <w:p w:rsidR="005D2F71" w:rsidRDefault="005D2F71" w:rsidP="00DC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F71" w:rsidRDefault="005D2F71" w:rsidP="00DC5F1E">
      <w:r>
        <w:separator/>
      </w:r>
    </w:p>
  </w:footnote>
  <w:footnote w:type="continuationSeparator" w:id="0">
    <w:p w:rsidR="005D2F71" w:rsidRDefault="005D2F71" w:rsidP="00DC5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3A0" w:rsidRDefault="00DC5F1E">
    <w:pPr>
      <w:pStyle w:val="a7"/>
      <w:jc w:val="center"/>
    </w:pPr>
    <w:r>
      <w:fldChar w:fldCharType="begin"/>
    </w:r>
    <w:r w:rsidR="00715C7D">
      <w:instrText xml:space="preserve"> PAGE   \* MERGEFORMAT </w:instrText>
    </w:r>
    <w:r>
      <w:fldChar w:fldCharType="separate"/>
    </w:r>
    <w:r w:rsidR="008D7075">
      <w:rPr>
        <w:noProof/>
      </w:rPr>
      <w:t>2</w:t>
    </w:r>
    <w:r>
      <w:fldChar w:fldCharType="end"/>
    </w:r>
  </w:p>
  <w:p w:rsidR="00777098" w:rsidRDefault="005D2F71" w:rsidP="000B43A0">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0130C"/>
    <w:multiLevelType w:val="singleLevel"/>
    <w:tmpl w:val="E09E9CF4"/>
    <w:lvl w:ilvl="0">
      <w:start w:val="1"/>
      <w:numFmt w:val="bullet"/>
      <w:lvlText w:val="-"/>
      <w:lvlJc w:val="left"/>
      <w:pPr>
        <w:tabs>
          <w:tab w:val="num" w:pos="1620"/>
        </w:tabs>
        <w:ind w:left="1620" w:hanging="360"/>
      </w:pPr>
      <w:rPr>
        <w:rFonts w:hint="default"/>
      </w:rPr>
    </w:lvl>
  </w:abstractNum>
  <w:abstractNum w:abstractNumId="1">
    <w:nsid w:val="60CC385C"/>
    <w:multiLevelType w:val="multilevel"/>
    <w:tmpl w:val="B69AA7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7DBD054C"/>
    <w:multiLevelType w:val="hybridMultilevel"/>
    <w:tmpl w:val="610A24B2"/>
    <w:lvl w:ilvl="0" w:tplc="0804D0A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1196"/>
    <w:rsid w:val="00184A4B"/>
    <w:rsid w:val="001B63E8"/>
    <w:rsid w:val="00284482"/>
    <w:rsid w:val="002A4B49"/>
    <w:rsid w:val="005C189B"/>
    <w:rsid w:val="005D2F71"/>
    <w:rsid w:val="005E1A17"/>
    <w:rsid w:val="0060407B"/>
    <w:rsid w:val="00691BAF"/>
    <w:rsid w:val="00715C7D"/>
    <w:rsid w:val="00741B7B"/>
    <w:rsid w:val="008B3AF2"/>
    <w:rsid w:val="008D24B5"/>
    <w:rsid w:val="008D7075"/>
    <w:rsid w:val="00991196"/>
    <w:rsid w:val="00A51EB8"/>
    <w:rsid w:val="00A739CB"/>
    <w:rsid w:val="00B37A45"/>
    <w:rsid w:val="00C04FFF"/>
    <w:rsid w:val="00DC5F1E"/>
    <w:rsid w:val="00F31B22"/>
    <w:rsid w:val="00FB1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1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91196"/>
    <w:pPr>
      <w:jc w:val="both"/>
    </w:pPr>
    <w:rPr>
      <w:sz w:val="28"/>
    </w:rPr>
  </w:style>
  <w:style w:type="character" w:customStyle="1" w:styleId="a4">
    <w:name w:val="Основной текст Знак"/>
    <w:basedOn w:val="a0"/>
    <w:link w:val="a3"/>
    <w:rsid w:val="00991196"/>
    <w:rPr>
      <w:rFonts w:ascii="Times New Roman" w:eastAsia="Times New Roman" w:hAnsi="Times New Roman" w:cs="Times New Roman"/>
      <w:sz w:val="28"/>
      <w:szCs w:val="24"/>
      <w:lang w:eastAsia="ru-RU"/>
    </w:rPr>
  </w:style>
  <w:style w:type="paragraph" w:styleId="a5">
    <w:name w:val="Body Text Indent"/>
    <w:basedOn w:val="a"/>
    <w:link w:val="a6"/>
    <w:rsid w:val="00991196"/>
    <w:pPr>
      <w:ind w:left="360"/>
      <w:jc w:val="both"/>
    </w:pPr>
    <w:rPr>
      <w:sz w:val="28"/>
      <w:szCs w:val="28"/>
    </w:rPr>
  </w:style>
  <w:style w:type="character" w:customStyle="1" w:styleId="a6">
    <w:name w:val="Основной текст с отступом Знак"/>
    <w:basedOn w:val="a0"/>
    <w:link w:val="a5"/>
    <w:rsid w:val="00991196"/>
    <w:rPr>
      <w:rFonts w:ascii="Times New Roman" w:eastAsia="Times New Roman" w:hAnsi="Times New Roman" w:cs="Times New Roman"/>
      <w:sz w:val="28"/>
      <w:szCs w:val="28"/>
      <w:lang w:eastAsia="ru-RU"/>
    </w:rPr>
  </w:style>
  <w:style w:type="paragraph" w:styleId="2">
    <w:name w:val="Body Text Indent 2"/>
    <w:basedOn w:val="a"/>
    <w:link w:val="20"/>
    <w:rsid w:val="00991196"/>
    <w:pPr>
      <w:spacing w:after="120" w:line="480" w:lineRule="auto"/>
      <w:ind w:left="283"/>
    </w:pPr>
  </w:style>
  <w:style w:type="character" w:customStyle="1" w:styleId="20">
    <w:name w:val="Основной текст с отступом 2 Знак"/>
    <w:basedOn w:val="a0"/>
    <w:link w:val="2"/>
    <w:rsid w:val="00991196"/>
    <w:rPr>
      <w:rFonts w:ascii="Times New Roman" w:eastAsia="Times New Roman" w:hAnsi="Times New Roman" w:cs="Times New Roman"/>
      <w:sz w:val="24"/>
      <w:szCs w:val="24"/>
      <w:lang w:eastAsia="ru-RU"/>
    </w:rPr>
  </w:style>
  <w:style w:type="paragraph" w:customStyle="1" w:styleId="ConsPlusNormal">
    <w:name w:val="ConsPlusNormal"/>
    <w:rsid w:val="009911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rsid w:val="00991196"/>
    <w:pPr>
      <w:widowControl w:val="0"/>
      <w:tabs>
        <w:tab w:val="center" w:pos="4677"/>
        <w:tab w:val="right" w:pos="9355"/>
      </w:tabs>
      <w:autoSpaceDE w:val="0"/>
      <w:autoSpaceDN w:val="0"/>
      <w:adjustRightInd w:val="0"/>
    </w:pPr>
  </w:style>
  <w:style w:type="character" w:customStyle="1" w:styleId="a8">
    <w:name w:val="Верхний колонтитул Знак"/>
    <w:basedOn w:val="a0"/>
    <w:link w:val="a7"/>
    <w:uiPriority w:val="99"/>
    <w:rsid w:val="00991196"/>
    <w:rPr>
      <w:rFonts w:ascii="Times New Roman" w:eastAsia="Times New Roman" w:hAnsi="Times New Roman" w:cs="Times New Roman"/>
      <w:sz w:val="24"/>
      <w:szCs w:val="24"/>
      <w:lang w:eastAsia="ru-RU"/>
    </w:rPr>
  </w:style>
  <w:style w:type="paragraph" w:customStyle="1" w:styleId="ConsPlusNonformat">
    <w:name w:val="ConsPlusNonformat"/>
    <w:rsid w:val="009911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21</Pages>
  <Words>6977</Words>
  <Characters>39774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cp:lastPrinted>2011-04-08T03:55:00Z</cp:lastPrinted>
  <dcterms:created xsi:type="dcterms:W3CDTF">2011-04-04T05:46:00Z</dcterms:created>
  <dcterms:modified xsi:type="dcterms:W3CDTF">2011-05-13T05:59:00Z</dcterms:modified>
</cp:coreProperties>
</file>